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10" w:rsidRPr="000B0080" w:rsidRDefault="00AE2A10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080">
        <w:rPr>
          <w:rFonts w:ascii="TH SarabunIT๙" w:hAnsi="TH SarabunIT๙" w:cs="TH SarabunIT๙"/>
          <w:noProof/>
        </w:rPr>
        <w:drawing>
          <wp:inline distT="0" distB="0" distL="0" distR="0" wp14:anchorId="6F6ABC72" wp14:editId="1368D628">
            <wp:extent cx="3108960" cy="1159273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868" cy="117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10" w:rsidRPr="000B0080" w:rsidRDefault="00AE2A10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0B0080" w:rsidRPr="000B0080" w:rsidRDefault="00890642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080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="004D1E68" w:rsidRPr="000B0080">
        <w:rPr>
          <w:rFonts w:ascii="TH SarabunIT๙" w:hAnsi="TH SarabunIT๙" w:cs="TH SarabunIT๙"/>
          <w:b/>
          <w:bCs/>
          <w:sz w:val="36"/>
          <w:szCs w:val="36"/>
          <w:cs/>
        </w:rPr>
        <w:t>การควบคุมมลพิษทางอากาศและเสียงจากการก่อสร้าง</w:t>
      </w:r>
      <w:r w:rsidRPr="000B008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D1E68" w:rsidRDefault="00890642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080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สำนักงานมหาวิทยาลัย</w:t>
      </w:r>
      <w:r w:rsidR="000B0080" w:rsidRPr="000B00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มหาวิทยาลัยแม่</w:t>
      </w:r>
      <w:proofErr w:type="spellStart"/>
      <w:r w:rsidR="000B0080" w:rsidRPr="000B0080">
        <w:rPr>
          <w:rFonts w:ascii="TH SarabunIT๙" w:hAnsi="TH SarabunIT๙" w:cs="TH SarabunIT๙"/>
          <w:b/>
          <w:bCs/>
          <w:sz w:val="36"/>
          <w:szCs w:val="36"/>
          <w:cs/>
        </w:rPr>
        <w:t>โจ้</w:t>
      </w:r>
      <w:proofErr w:type="spellEnd"/>
    </w:p>
    <w:p w:rsidR="000B0080" w:rsidRDefault="000B0080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------------------------------------------------</w:t>
      </w:r>
    </w:p>
    <w:p w:rsidR="000B0080" w:rsidRPr="000B0080" w:rsidRDefault="000B0080" w:rsidP="00890642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2220A5" w:rsidRDefault="002220A5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20A5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การควบคุมฝุ่นละอองและกลิ่นจากการทำความสะอาด</w:t>
      </w:r>
    </w:p>
    <w:p w:rsidR="002220A5" w:rsidRDefault="002220A5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การทำความสะอาดจะต้องสวมใส่ผ้าปิดจมูกทุกครั้ง</w:t>
      </w:r>
    </w:p>
    <w:p w:rsidR="002220A5" w:rsidRDefault="002220A5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การทำความสะอาดจะต้องมีถังสำหรับเก็บเศษฝุ่นละอองก่อนนำไปทิ้งลงถังขยะ</w:t>
      </w:r>
    </w:p>
    <w:p w:rsidR="002220A5" w:rsidRDefault="002220A5" w:rsidP="002220A5">
      <w:pPr>
        <w:autoSpaceDE w:val="0"/>
        <w:autoSpaceDN w:val="0"/>
        <w:adjustRightInd w:val="0"/>
        <w:spacing w:after="0"/>
        <w:ind w:left="1134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การใช้น้ำยาทำความสะอาดจะต้องสวมใส่ผ้าปิดจมูกทุกครั้งที่ปฏิบัติงาน เช่น การใช้น้ำยาล้าง   ห้องน้ำ การใช้น้ำยาถูพื้น เป็นต้น</w:t>
      </w:r>
    </w:p>
    <w:p w:rsidR="001C7F17" w:rsidRDefault="001C7F17" w:rsidP="001C7F17">
      <w:pPr>
        <w:autoSpaceDE w:val="0"/>
        <w:autoSpaceDN w:val="0"/>
        <w:adjustRightInd w:val="0"/>
        <w:spacing w:after="0"/>
        <w:ind w:left="1134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การใช้สเปรย์ปรับอากาศจะต้องเลือกใช้ผลิตภัณฑ์ที่เป็นมิตรต่อสิ่งแวดล้อม และจะต้องฉีดพ่นสเปรย์ปรับอากาศก่อนเปิดสำนักงานอย่างน้อย 30 นาที</w:t>
      </w:r>
    </w:p>
    <w:p w:rsidR="002220A5" w:rsidRDefault="00C852AD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52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C85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52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การควบคุมควันไอเสียจากเครื่องยนต์</w:t>
      </w:r>
    </w:p>
    <w:p w:rsidR="00C852AD" w:rsidRDefault="00C852AD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จะต้องมีการนำรถยนต์ตรวจเช็คระยะการใช้งานอย่างสม่ำเสมอ</w:t>
      </w:r>
    </w:p>
    <w:p w:rsidR="00C852AD" w:rsidRPr="00C852AD" w:rsidRDefault="00C852AD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ดับเครื่องยนต์ทุกครั้งเมื่อเข้าจอดรถบริเวณลานจอดรถหรือโรงจอดรถ</w:t>
      </w:r>
    </w:p>
    <w:p w:rsidR="00C852AD" w:rsidRDefault="002F414D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D03329">
        <w:rPr>
          <w:rFonts w:ascii="TH SarabunIT๙" w:hAnsi="TH SarabunIT๙" w:cs="TH SarabunIT๙"/>
          <w:b/>
          <w:bCs/>
          <w:sz w:val="32"/>
          <w:szCs w:val="32"/>
          <w:cs/>
        </w:rPr>
        <w:t>3. การพิมพ</w:t>
      </w:r>
      <w:r w:rsidR="00D03329">
        <w:rPr>
          <w:rFonts w:ascii="TH SarabunIT๙" w:hAnsi="TH SarabunIT๙" w:cs="TH SarabunIT๙" w:hint="cs"/>
          <w:b/>
          <w:bCs/>
          <w:sz w:val="32"/>
          <w:szCs w:val="32"/>
          <w:cs/>
        </w:rPr>
        <w:t>์งานและถ่ายเอกสาร</w:t>
      </w:r>
    </w:p>
    <w:p w:rsidR="00D03329" w:rsidRDefault="00D03329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ติดตั้งเครื่องถ่ายเอกสารไว้ภายนอกห้องทำงาน</w:t>
      </w:r>
    </w:p>
    <w:p w:rsidR="00D03329" w:rsidRDefault="00D03329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ไม่ควรใช้เครื่องพิมพ์ส่วนตัวหรือวางใกล้พื้นที่โต๊ะทำงาน</w:t>
      </w:r>
    </w:p>
    <w:p w:rsidR="00D03329" w:rsidRDefault="00D03329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เลือกใช้หมึกพิมพ์และหมึกเครื่องถ่ายเอกสารที่เป็นมิตรต่อสิ่งแวดล้อม</w:t>
      </w:r>
    </w:p>
    <w:p w:rsidR="00D03329" w:rsidRPr="00EC2942" w:rsidRDefault="00D03329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C2942">
        <w:rPr>
          <w:rFonts w:ascii="TH SarabunIT๙" w:hAnsi="TH SarabunIT๙" w:cs="TH SarabunIT๙"/>
          <w:b/>
          <w:bCs/>
          <w:sz w:val="32"/>
          <w:szCs w:val="32"/>
          <w:cs/>
        </w:rPr>
        <w:t>4. การส</w:t>
      </w:r>
      <w:r w:rsidRPr="00EC2942">
        <w:rPr>
          <w:rFonts w:ascii="TH SarabunIT๙" w:hAnsi="TH SarabunIT๙" w:cs="TH SarabunIT๙" w:hint="cs"/>
          <w:b/>
          <w:bCs/>
          <w:sz w:val="32"/>
          <w:szCs w:val="32"/>
          <w:cs/>
        </w:rPr>
        <w:t>ูบบุหรี่</w:t>
      </w:r>
    </w:p>
    <w:p w:rsidR="00D03329" w:rsidRDefault="00D03329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บุคลากรจะต้องไปสูบบุหรี่ยังพื้นที่ที่กำหนดเท่านั้น</w:t>
      </w:r>
    </w:p>
    <w:p w:rsidR="00D03329" w:rsidRDefault="00652106" w:rsidP="00652106">
      <w:pPr>
        <w:autoSpaceDE w:val="0"/>
        <w:autoSpaceDN w:val="0"/>
        <w:adjustRightInd w:val="0"/>
        <w:spacing w:after="0"/>
        <w:ind w:left="1134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3329">
        <w:rPr>
          <w:rFonts w:ascii="TH SarabunIT๙" w:hAnsi="TH SarabunIT๙" w:cs="TH SarabunIT๙" w:hint="cs"/>
          <w:sz w:val="32"/>
          <w:szCs w:val="32"/>
          <w:cs/>
        </w:rPr>
        <w:t>4.2 หากพบว่ามีการสูบบุหรี่นอกพื้นที่ที่กำหนด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หากฝ่าฝืนจะได้รับบทลงโทษตามที่สำนักควบคุมการบริโภคยาสูบกำหนด  </w:t>
      </w:r>
    </w:p>
    <w:p w:rsidR="00EC2942" w:rsidRPr="003176D4" w:rsidRDefault="00EC2942" w:rsidP="00EC29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176D4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การดูแลเครื่องปรับอากาศ</w:t>
      </w:r>
    </w:p>
    <w:p w:rsidR="00EC2942" w:rsidRDefault="00EC2942" w:rsidP="00EC2942">
      <w:pPr>
        <w:autoSpaceDE w:val="0"/>
        <w:autoSpaceDN w:val="0"/>
        <w:adjustRightInd w:val="0"/>
        <w:spacing w:after="0"/>
        <w:ind w:left="1134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 เครื่องปรับอากาศจะต้องทำความสะอาดแผ่นกรองหรือไส้กรองของเครื่องปรับอากาศ ตามระยะ การตรวจเช็คหรือทุก 3 เดือน และล้างทำความสะอาดใหญ่ปีละ 1 ครั้ง</w:t>
      </w:r>
    </w:p>
    <w:p w:rsidR="003176D4" w:rsidRDefault="003176D4" w:rsidP="00EC2942">
      <w:pPr>
        <w:autoSpaceDE w:val="0"/>
        <w:autoSpaceDN w:val="0"/>
        <w:adjustRightInd w:val="0"/>
        <w:spacing w:after="0"/>
        <w:ind w:left="1134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ทุกครั้งที่มีการล้างทำความสะอาดเครื่องปรับอากาศจะต้องมีตัวป้องกันการฟุ้งกระจายของฝุ่น และน้ำเสียจากการล้าง</w:t>
      </w:r>
    </w:p>
    <w:p w:rsidR="003176D4" w:rsidRDefault="003176D4" w:rsidP="003176D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3176D4" w:rsidRDefault="003176D4" w:rsidP="003176D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76D4" w:rsidRDefault="003176D4" w:rsidP="003176D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76D4" w:rsidRDefault="003176D4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6D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การควบคุมมลพิษ</w:t>
      </w:r>
      <w:r w:rsidR="00D956FA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ทางอากาศและเสียง</w:t>
      </w:r>
      <w:r w:rsidRPr="003176D4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 w:rsidR="00D956F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งานปรับปรุงและงาน</w:t>
      </w:r>
      <w:r w:rsidRPr="003176D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</w:p>
    <w:p w:rsidR="00C852AD" w:rsidRPr="003176D4" w:rsidRDefault="003176D4" w:rsidP="00C852A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6.1 จัดให้มีพื้นที่ทำงานสำรองให้กับบุคลากร ในขณะที่มีงานปรับปรุงหรืองานก่อสร้าง</w:t>
      </w:r>
      <w:r w:rsidRPr="003176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D1E68" w:rsidRPr="000B0080" w:rsidRDefault="00C82943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6.2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เมื่อมีการซ่อมแซมต่อเติมอาคาร ต้องมีป้ายประชาสัมพันธ์แจ้งให้ผู้เกี่ยวข้องให้ทราบอย่างชัดเจน</w:t>
      </w:r>
    </w:p>
    <w:p w:rsidR="004D1E68" w:rsidRPr="000B0080" w:rsidRDefault="00C82943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6.3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มีการปิดกั้นพื้นที่เพื่อป้องกันอันตรายจากการซ่อมแซมต่อเติมอาคาร</w:t>
      </w:r>
    </w:p>
    <w:p w:rsidR="004D1E68" w:rsidRPr="000B0080" w:rsidRDefault="00C82943" w:rsidP="00890642">
      <w:pPr>
        <w:autoSpaceDE w:val="0"/>
        <w:autoSpaceDN w:val="0"/>
        <w:adjustRightInd w:val="0"/>
        <w:spacing w:after="0"/>
        <w:ind w:firstLine="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มีการป้องกันการฟุ้งกระจายของฝุ่นละออง</w:t>
      </w:r>
      <w:r w:rsidR="004D1E68" w:rsidRPr="000B0080">
        <w:rPr>
          <w:rFonts w:ascii="TH SarabunIT๙" w:hAnsi="TH SarabunIT๙" w:cs="TH SarabunIT๙"/>
          <w:sz w:val="32"/>
          <w:szCs w:val="32"/>
        </w:rPr>
        <w:t xml:space="preserve"> 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D1E68" w:rsidRPr="000B0080" w:rsidRDefault="00C82943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6.4.1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จัดทำรั้วทึบแข็งแรง สูงไม่น้อยกว่า 2 เมตร รอบสถานที่ก่อสร้างและสิ่งปกคลุมทางเดินสำหรับป้องกันวัสดุตกหล่นในที่สาธารณะ</w:t>
      </w:r>
    </w:p>
    <w:p w:rsidR="004D1E68" w:rsidRPr="000B0080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.2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จัดทำทางเข้าออก</w:t>
      </w:r>
      <w:r w:rsidR="00890642" w:rsidRPr="000B0080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งานปรับปรุงหรือ</w:t>
      </w:r>
      <w:r w:rsidR="00890642" w:rsidRPr="000B0080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เพียง 1 ช่องทาง</w:t>
      </w:r>
    </w:p>
    <w:p w:rsidR="004D1E68" w:rsidRPr="000B0080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.3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642" w:rsidRPr="000B0080">
        <w:rPr>
          <w:rFonts w:ascii="TH SarabunIT๙" w:hAnsi="TH SarabunIT๙" w:cs="TH SarabunIT๙"/>
          <w:sz w:val="32"/>
          <w:szCs w:val="32"/>
          <w:cs/>
        </w:rPr>
        <w:t>กรณี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พื้นที่งานปรับปรุงหรืองาน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ก่อสร้างที่ติดกับ</w:t>
      </w:r>
      <w:r w:rsidR="00890642" w:rsidRPr="000B0080">
        <w:rPr>
          <w:rFonts w:ascii="TH SarabunIT๙" w:hAnsi="TH SarabunIT๙" w:cs="TH SarabunIT๙"/>
          <w:sz w:val="32"/>
          <w:szCs w:val="32"/>
          <w:cs/>
        </w:rPr>
        <w:t>พื้น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ที่สาธารณะ ผู้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รับเหมาต้องดูแลรักษาความสะอาดทางเท้า</w:t>
      </w:r>
      <w:r w:rsidR="00890642" w:rsidRPr="000B00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ถนน และที่สาธารณะที่อยู่ติดกับ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พื้น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ที่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งานปรับปรุงหรืองาน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ก่อสร้างด้วย </w:t>
      </w:r>
    </w:p>
    <w:p w:rsidR="004D1E68" w:rsidRPr="000B0080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6.4.4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กรณีกองวัสดุงานปรับปรุงหรืองานก่อสร้างที่มีฝุ่น เพื่อป้องกันฝุ่นละอองให้ดำเนินการ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ปิดหรือคลุมให้มิดชิดทั้งด้านบนและด้านข้าง 3 ด้าน หรือฉีดพรมน้ำให้ผิวเปียกอยู่เสมอ</w:t>
      </w:r>
    </w:p>
    <w:p w:rsidR="004D1E68" w:rsidRPr="000B0080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6.4.5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เมื่อมีการขนย้ายวัสดุที่มีฝุ่น ต้องฉีดพรมน้ำก่อนการขนย้าย</w:t>
      </w:r>
    </w:p>
    <w:p w:rsidR="004D1E68" w:rsidRPr="000B0080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6.4.6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ต้องทำการจัดเก็บวัสดุ หรือการทำความสะอาดรอบสถานที่โดยเร็ว</w:t>
      </w:r>
    </w:p>
    <w:p w:rsidR="004D1E68" w:rsidRDefault="005A7AB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6.4.7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 xml:space="preserve"> ล้างท่อระบายน้ำ ทำความสะอาดทางระบายน้ำสาธารณะไม่ให้มีเศษวัสดุจาก</w:t>
      </w:r>
      <w:r w:rsidR="00AE2A10" w:rsidRPr="000B0080">
        <w:rPr>
          <w:rFonts w:ascii="TH SarabunIT๙" w:hAnsi="TH SarabunIT๙" w:cs="TH SarabunIT๙"/>
          <w:sz w:val="32"/>
          <w:szCs w:val="32"/>
          <w:cs/>
        </w:rPr>
        <w:t>งานปรับปรุงหรือ</w:t>
      </w:r>
      <w:r w:rsidR="004D1E68" w:rsidRPr="000B0080">
        <w:rPr>
          <w:rFonts w:ascii="TH SarabunIT๙" w:hAnsi="TH SarabunIT๙" w:cs="TH SarabunIT๙"/>
          <w:sz w:val="32"/>
          <w:szCs w:val="32"/>
          <w:cs/>
        </w:rPr>
        <w:t>ก่อสร้าง</w:t>
      </w:r>
    </w:p>
    <w:p w:rsidR="00B472EE" w:rsidRPr="00B472EE" w:rsidRDefault="00B472EE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Cs w:val="22"/>
        </w:rPr>
      </w:pPr>
    </w:p>
    <w:p w:rsidR="00B472EE" w:rsidRDefault="008C43B2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B472EE">
        <w:rPr>
          <w:rFonts w:ascii="TH SarabunIT๙" w:hAnsi="TH SarabunIT๙" w:cs="TH SarabunIT๙" w:hint="cs"/>
          <w:sz w:val="32"/>
          <w:szCs w:val="32"/>
          <w:cs/>
        </w:rPr>
        <w:t>หากหน่วยงาน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B472EE">
        <w:rPr>
          <w:rFonts w:ascii="TH SarabunIT๙" w:hAnsi="TH SarabunIT๙" w:cs="TH SarabunIT๙" w:hint="cs"/>
          <w:sz w:val="32"/>
          <w:szCs w:val="32"/>
          <w:cs/>
        </w:rPr>
        <w:t>มีความต้องการใช้ห้องสำรอง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B472EE">
        <w:rPr>
          <w:rFonts w:ascii="TH SarabunIT๙" w:hAnsi="TH SarabunIT๙" w:cs="TH SarabunIT๙" w:hint="cs"/>
          <w:sz w:val="32"/>
          <w:szCs w:val="32"/>
          <w:cs/>
        </w:rPr>
        <w:t>กรณีเกิดมลพิษด้านต่าง ๆ สามารถใช้ห้องเสลา ชั้น 2 อาคารสำนักงานมหาวิทยาลัย เป็นพื้นที่สำรองในการทำงานชั่วคราว จนกว่าจะได้รับการแก้ไขต่อไป</w:t>
      </w:r>
    </w:p>
    <w:p w:rsidR="008C43B2" w:rsidRPr="008C43B2" w:rsidRDefault="008C43B2" w:rsidP="00890642">
      <w:pPr>
        <w:autoSpaceDE w:val="0"/>
        <w:autoSpaceDN w:val="0"/>
        <w:adjustRightInd w:val="0"/>
        <w:spacing w:after="0"/>
        <w:ind w:firstLine="800"/>
        <w:jc w:val="thaiDistribute"/>
        <w:rPr>
          <w:rFonts w:ascii="TH SarabunIT๙" w:hAnsi="TH SarabunIT๙" w:cs="TH SarabunIT๙" w:hint="cs"/>
          <w:sz w:val="24"/>
          <w:szCs w:val="24"/>
          <w:cs/>
        </w:rPr>
      </w:pPr>
    </w:p>
    <w:p w:rsidR="00EB03BD" w:rsidRPr="000B0080" w:rsidRDefault="00EB03BD">
      <w:pPr>
        <w:rPr>
          <w:rFonts w:ascii="TH SarabunIT๙" w:hAnsi="TH SarabunIT๙" w:cs="TH SarabunIT๙"/>
        </w:rPr>
      </w:pPr>
      <w:r w:rsidRPr="000B0080">
        <w:rPr>
          <w:rFonts w:ascii="TH SarabunIT๙" w:hAnsi="TH SarabunIT๙" w:cs="TH SarabunIT๙"/>
          <w:cs/>
        </w:rPr>
        <w:t xml:space="preserve">       </w:t>
      </w:r>
      <w:r w:rsidRPr="000B0080">
        <w:rPr>
          <w:rFonts w:ascii="TH SarabunIT๙" w:hAnsi="TH SarabunIT๙" w:cs="TH SarabunIT๙"/>
        </w:rPr>
        <w:t xml:space="preserve">                                                                                                         </w:t>
      </w:r>
      <w:r w:rsidR="00096C83">
        <w:rPr>
          <w:rFonts w:ascii="TH SarabunIT๙" w:hAnsi="TH SarabunIT๙" w:cs="TH SarabunIT๙"/>
        </w:rPr>
        <w:t xml:space="preserve">                      </w:t>
      </w:r>
      <w:r w:rsidR="00096C83">
        <w:rPr>
          <w:rFonts w:ascii="TH SarabunIT๙" w:hAnsi="TH SarabunIT๙" w:cs="TH SarabunIT๙"/>
          <w:noProof/>
        </w:rPr>
        <w:drawing>
          <wp:inline distT="0" distB="0" distL="0" distR="0">
            <wp:extent cx="948150" cy="549325"/>
            <wp:effectExtent l="0" t="0" r="4445" b="31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อ.ณัฐวุฒ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77" cy="5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3BD" w:rsidRPr="000B0080" w:rsidRDefault="00EB03BD" w:rsidP="00EB03BD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B0080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          ประธานคณะกรรมการสำนักงานสีเขียว</w:t>
      </w:r>
    </w:p>
    <w:p w:rsidR="00EB03BD" w:rsidRPr="000B0080" w:rsidRDefault="00EB03BD" w:rsidP="00EB03BD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B0080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        สำนักงานมหาวิทยาลัย มหาวิทยาลัยแม่</w:t>
      </w:r>
      <w:proofErr w:type="spellStart"/>
      <w:r w:rsidRPr="000B0080">
        <w:rPr>
          <w:rFonts w:ascii="TH SarabunIT๙" w:hAnsi="TH SarabunIT๙" w:cs="TH SarabunIT๙"/>
          <w:sz w:val="24"/>
          <w:szCs w:val="32"/>
          <w:cs/>
        </w:rPr>
        <w:t>โจ้</w:t>
      </w:r>
      <w:proofErr w:type="spellEnd"/>
    </w:p>
    <w:p w:rsidR="00EB03BD" w:rsidRPr="000B0080" w:rsidRDefault="00EB03BD">
      <w:pPr>
        <w:rPr>
          <w:rFonts w:ascii="TH SarabunIT๙" w:hAnsi="TH SarabunIT๙" w:cs="TH SarabunIT๙"/>
        </w:rPr>
      </w:pPr>
    </w:p>
    <w:sectPr w:rsidR="00EB03BD" w:rsidRPr="000B0080" w:rsidSect="00966868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68"/>
    <w:rsid w:val="00096C83"/>
    <w:rsid w:val="000B0080"/>
    <w:rsid w:val="001C7F17"/>
    <w:rsid w:val="002220A5"/>
    <w:rsid w:val="002F414D"/>
    <w:rsid w:val="003176D4"/>
    <w:rsid w:val="004D1E68"/>
    <w:rsid w:val="005A7ABE"/>
    <w:rsid w:val="00652106"/>
    <w:rsid w:val="00890642"/>
    <w:rsid w:val="008C43B2"/>
    <w:rsid w:val="00966868"/>
    <w:rsid w:val="00AE2A10"/>
    <w:rsid w:val="00B472EE"/>
    <w:rsid w:val="00C82943"/>
    <w:rsid w:val="00C852AD"/>
    <w:rsid w:val="00D03329"/>
    <w:rsid w:val="00D956FA"/>
    <w:rsid w:val="00DB4A86"/>
    <w:rsid w:val="00EB03BD"/>
    <w:rsid w:val="00EC2942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C9FA5-6C63-4B9A-8802-234BA8E2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2022-11-23T03:42:00Z</dcterms:created>
  <dcterms:modified xsi:type="dcterms:W3CDTF">2023-01-27T01:30:00Z</dcterms:modified>
</cp:coreProperties>
</file>