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CF7C0" w14:textId="2D8FDE4E" w:rsidR="005F259E" w:rsidRPr="00D60D83" w:rsidRDefault="005F259E" w:rsidP="005F259E">
      <w:pPr>
        <w:jc w:val="center"/>
        <w:rPr>
          <w:rFonts w:ascii="TH SarabunIT๙" w:hAnsi="TH SarabunIT๙" w:cs="TH SarabunIT๙"/>
          <w:noProof/>
          <w:sz w:val="30"/>
          <w:szCs w:val="30"/>
          <w:cs/>
        </w:rPr>
      </w:pPr>
      <w:r w:rsidRPr="00D60D83">
        <w:rPr>
          <w:rFonts w:ascii="TH SarabunIT๙" w:hAnsi="TH SarabunIT๙" w:cs="TH SarabunIT๙"/>
          <w:noProof/>
        </w:rPr>
        <w:drawing>
          <wp:inline distT="0" distB="0" distL="0" distR="0" wp14:anchorId="2847EFFB" wp14:editId="03501774">
            <wp:extent cx="1080135" cy="1080135"/>
            <wp:effectExtent l="0" t="0" r="5715" b="5715"/>
            <wp:docPr id="4" name="รูปภาพ 4" descr="untit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untitl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9538C" w14:textId="77777777" w:rsidR="005F259E" w:rsidRPr="00D60D83" w:rsidRDefault="005F259E" w:rsidP="005F259E">
      <w:pPr>
        <w:jc w:val="center"/>
        <w:rPr>
          <w:rFonts w:ascii="TH SarabunIT๙" w:hAnsi="TH SarabunIT๙" w:cs="TH SarabunIT๙"/>
          <w:sz w:val="14"/>
          <w:szCs w:val="14"/>
        </w:rPr>
      </w:pPr>
    </w:p>
    <w:p w14:paraId="4C56F0AF" w14:textId="77777777" w:rsidR="005F259E" w:rsidRPr="00D60D83" w:rsidRDefault="005F259E" w:rsidP="005F259E">
      <w:pPr>
        <w:jc w:val="center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คำสั่งมหาวิทยาลัยแม่โจ้</w:t>
      </w:r>
    </w:p>
    <w:p w14:paraId="3E5C46B6" w14:textId="3E68CB0A" w:rsidR="005F259E" w:rsidRPr="00D60D83" w:rsidRDefault="005F259E" w:rsidP="005F259E">
      <w:pPr>
        <w:jc w:val="center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 xml:space="preserve">ที่ </w:t>
      </w:r>
      <w:r w:rsidR="00022B9E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AE429F" w:rsidRPr="00D60D83">
        <w:rPr>
          <w:rFonts w:ascii="TH SarabunIT๙" w:hAnsi="TH SarabunIT๙" w:cs="TH SarabunIT๙"/>
          <w:sz w:val="31"/>
          <w:szCs w:val="31"/>
          <w:cs/>
        </w:rPr>
        <w:t xml:space="preserve">             </w:t>
      </w:r>
      <w:r w:rsidRPr="00D60D83">
        <w:rPr>
          <w:rFonts w:ascii="TH SarabunIT๙" w:hAnsi="TH SarabunIT๙" w:cs="TH SarabunIT๙"/>
          <w:sz w:val="31"/>
          <w:szCs w:val="31"/>
          <w:cs/>
        </w:rPr>
        <w:t>/๒๕๖</w:t>
      </w:r>
      <w:r w:rsidR="00AE429F" w:rsidRPr="00D60D83">
        <w:rPr>
          <w:rFonts w:ascii="TH SarabunIT๙" w:hAnsi="TH SarabunIT๙" w:cs="TH SarabunIT๙"/>
          <w:sz w:val="31"/>
          <w:szCs w:val="31"/>
          <w:cs/>
        </w:rPr>
        <w:t>๗</w:t>
      </w:r>
    </w:p>
    <w:p w14:paraId="3C3AF04A" w14:textId="1C88C26B" w:rsidR="005F259E" w:rsidRPr="00D60D83" w:rsidRDefault="005F259E" w:rsidP="005F259E">
      <w:pPr>
        <w:jc w:val="center"/>
        <w:rPr>
          <w:rFonts w:ascii="TH SarabunIT๙" w:hAnsi="TH SarabunIT๙" w:cs="TH SarabunIT๙"/>
          <w:spacing w:val="4"/>
          <w:sz w:val="31"/>
          <w:szCs w:val="31"/>
          <w:cs/>
        </w:rPr>
      </w:pPr>
      <w:r w:rsidRPr="00D60D83">
        <w:rPr>
          <w:rFonts w:ascii="TH SarabunIT๙" w:hAnsi="TH SarabunIT๙" w:cs="TH SarabunIT๙"/>
          <w:spacing w:val="4"/>
          <w:sz w:val="31"/>
          <w:szCs w:val="31"/>
          <w:cs/>
        </w:rPr>
        <w:t>เรื่อง  แต่งตั้งคณะกรรมการสำนักงานสีเขียว (</w:t>
      </w:r>
      <w:r w:rsidRPr="00D60D83">
        <w:rPr>
          <w:rFonts w:ascii="TH SarabunIT๙" w:hAnsi="TH SarabunIT๙" w:cs="TH SarabunIT๙"/>
          <w:spacing w:val="4"/>
          <w:sz w:val="31"/>
          <w:szCs w:val="31"/>
        </w:rPr>
        <w:t>Green Office</w:t>
      </w:r>
      <w:r w:rsidRPr="00D60D83">
        <w:rPr>
          <w:rFonts w:ascii="TH SarabunIT๙" w:hAnsi="TH SarabunIT๙" w:cs="TH SarabunIT๙"/>
          <w:spacing w:val="4"/>
          <w:sz w:val="31"/>
          <w:szCs w:val="31"/>
          <w:cs/>
        </w:rPr>
        <w:t>)</w:t>
      </w:r>
      <w:r w:rsidR="00C56935" w:rsidRPr="00D60D83">
        <w:rPr>
          <w:rFonts w:ascii="TH SarabunIT๙" w:hAnsi="TH SarabunIT๙" w:cs="TH SarabunIT๙"/>
          <w:spacing w:val="4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pacing w:val="4"/>
          <w:sz w:val="31"/>
          <w:szCs w:val="31"/>
          <w:cs/>
        </w:rPr>
        <w:t>สำนักงานมหาวิทยาลัย</w:t>
      </w:r>
      <w:r w:rsidR="00527D1C" w:rsidRPr="00D60D83">
        <w:rPr>
          <w:rFonts w:ascii="TH SarabunIT๙" w:hAnsi="TH SarabunIT๙" w:cs="TH SarabunIT๙"/>
          <w:spacing w:val="4"/>
          <w:sz w:val="31"/>
          <w:szCs w:val="31"/>
          <w:cs/>
        </w:rPr>
        <w:t xml:space="preserve"> </w:t>
      </w:r>
      <w:r w:rsidR="00126C67" w:rsidRPr="00D60D83">
        <w:rPr>
          <w:rFonts w:ascii="TH SarabunIT๙" w:hAnsi="TH SarabunIT๙" w:cs="TH SarabunIT๙"/>
          <w:spacing w:val="4"/>
          <w:sz w:val="31"/>
          <w:szCs w:val="31"/>
          <w:cs/>
        </w:rPr>
        <w:t>ประจำปี ๒๕๖</w:t>
      </w:r>
      <w:r w:rsidR="00AE429F" w:rsidRPr="00D60D83">
        <w:rPr>
          <w:rFonts w:ascii="TH SarabunIT๙" w:hAnsi="TH SarabunIT๙" w:cs="TH SarabunIT๙"/>
          <w:spacing w:val="4"/>
          <w:sz w:val="31"/>
          <w:szCs w:val="31"/>
          <w:cs/>
        </w:rPr>
        <w:t>๗</w:t>
      </w:r>
    </w:p>
    <w:p w14:paraId="3C2125AB" w14:textId="77777777" w:rsidR="005F259E" w:rsidRPr="00D60D83" w:rsidRDefault="005F259E" w:rsidP="005F259E">
      <w:pPr>
        <w:rPr>
          <w:rFonts w:ascii="TH SarabunIT๙" w:hAnsi="TH SarabunIT๙" w:cs="TH SarabunIT๙"/>
        </w:rPr>
      </w:pPr>
      <w:r w:rsidRPr="00D60D83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945D4" wp14:editId="616876E8">
                <wp:simplePos x="0" y="0"/>
                <wp:positionH relativeFrom="column">
                  <wp:posOffset>1685925</wp:posOffset>
                </wp:positionH>
                <wp:positionV relativeFrom="paragraph">
                  <wp:posOffset>46990</wp:posOffset>
                </wp:positionV>
                <wp:extent cx="2676525" cy="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30486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3.7pt" to="343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14:paraId="5EAEE258" w14:textId="3B9F55A7" w:rsidR="00DB5FC4" w:rsidRPr="00D60D83" w:rsidRDefault="005364B0" w:rsidP="00DB5FC4">
      <w:pPr>
        <w:pStyle w:val="ac"/>
        <w:ind w:firstLine="1440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อนุสนธิตามคำสั่งมหาวิทยาลัยแม่โจ้</w:t>
      </w:r>
      <w:r w:rsidR="00022B9E" w:rsidRPr="00D60D83">
        <w:rPr>
          <w:rFonts w:ascii="TH SarabunIT๙" w:hAnsi="TH SarabunIT๙" w:cs="TH SarabunIT๙"/>
          <w:sz w:val="31"/>
          <w:szCs w:val="31"/>
          <w:cs/>
        </w:rPr>
        <w:t xml:space="preserve"> ที่ </w:t>
      </w:r>
      <w:r w:rsidR="00AE429F" w:rsidRPr="00D60D83">
        <w:rPr>
          <w:rFonts w:ascii="TH SarabunIT๙" w:hAnsi="TH SarabunIT๙" w:cs="TH SarabunIT๙"/>
          <w:sz w:val="31"/>
          <w:szCs w:val="31"/>
          <w:cs/>
        </w:rPr>
        <w:t>๑๖๑๕</w:t>
      </w:r>
      <w:r w:rsidR="00DB5FC4" w:rsidRPr="00D60D83">
        <w:rPr>
          <w:rFonts w:ascii="TH SarabunIT๙" w:hAnsi="TH SarabunIT๙" w:cs="TH SarabunIT๙"/>
          <w:sz w:val="31"/>
          <w:szCs w:val="31"/>
          <w:cs/>
        </w:rPr>
        <w:t>/๒๕๖</w:t>
      </w:r>
      <w:r w:rsidR="00AE429F" w:rsidRPr="00D60D83">
        <w:rPr>
          <w:rFonts w:ascii="TH SarabunIT๙" w:hAnsi="TH SarabunIT๙" w:cs="TH SarabunIT๙"/>
          <w:sz w:val="31"/>
          <w:szCs w:val="31"/>
          <w:cs/>
        </w:rPr>
        <w:t>๖</w:t>
      </w:r>
      <w:r w:rsidR="00022B9E" w:rsidRPr="00D60D83">
        <w:rPr>
          <w:rFonts w:ascii="TH SarabunIT๙" w:hAnsi="TH SarabunIT๙" w:cs="TH SarabunIT๙"/>
          <w:sz w:val="31"/>
          <w:szCs w:val="31"/>
          <w:cs/>
        </w:rPr>
        <w:t xml:space="preserve"> ลงวันที่ ๒</w:t>
      </w:r>
      <w:r w:rsidR="00D60D83">
        <w:rPr>
          <w:rFonts w:ascii="TH SarabunIT๙" w:hAnsi="TH SarabunIT๙" w:cs="TH SarabunIT๙" w:hint="cs"/>
          <w:sz w:val="31"/>
          <w:szCs w:val="31"/>
          <w:cs/>
        </w:rPr>
        <w:t>7</w:t>
      </w:r>
      <w:r w:rsidR="00022B9E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D60D83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="00022B9E" w:rsidRPr="00D60D83">
        <w:rPr>
          <w:rFonts w:ascii="TH SarabunIT๙" w:hAnsi="TH SarabunIT๙" w:cs="TH SarabunIT๙"/>
          <w:sz w:val="31"/>
          <w:szCs w:val="31"/>
          <w:cs/>
        </w:rPr>
        <w:t xml:space="preserve"> พ.ศ. ๒๕๖๕ </w:t>
      </w:r>
      <w:r w:rsidR="00D60D83">
        <w:rPr>
          <w:rFonts w:ascii="TH SarabunIT๙" w:hAnsi="TH SarabunIT๙" w:cs="TH SarabunIT๙" w:hint="cs"/>
          <w:sz w:val="31"/>
          <w:szCs w:val="31"/>
          <w:cs/>
        </w:rPr>
        <w:t xml:space="preserve">         และ</w:t>
      </w:r>
      <w:r w:rsidR="00D60D83" w:rsidRPr="00D60D83">
        <w:rPr>
          <w:rFonts w:ascii="TH SarabunIT๙" w:hAnsi="TH SarabunIT๙" w:cs="TH SarabunIT๙"/>
          <w:sz w:val="31"/>
          <w:szCs w:val="31"/>
          <w:cs/>
        </w:rPr>
        <w:t>คำสั่งมหาวิทยาลัยแม่โจ้ ที่ ๖</w:t>
      </w:r>
      <w:r w:rsidR="00D60D83">
        <w:rPr>
          <w:rFonts w:ascii="TH SarabunIT๙" w:hAnsi="TH SarabunIT๙" w:cs="TH SarabunIT๙" w:hint="cs"/>
          <w:sz w:val="31"/>
          <w:szCs w:val="31"/>
          <w:cs/>
        </w:rPr>
        <w:t>43</w:t>
      </w:r>
      <w:r w:rsidR="00D60D83" w:rsidRPr="00D60D83">
        <w:rPr>
          <w:rFonts w:ascii="TH SarabunIT๙" w:hAnsi="TH SarabunIT๙" w:cs="TH SarabunIT๙"/>
          <w:sz w:val="31"/>
          <w:szCs w:val="31"/>
          <w:cs/>
        </w:rPr>
        <w:t xml:space="preserve">/๒๕๖๖ ลงวันที่ </w:t>
      </w:r>
      <w:r w:rsidR="00D60D83">
        <w:rPr>
          <w:rFonts w:ascii="TH SarabunIT๙" w:hAnsi="TH SarabunIT๙" w:cs="TH SarabunIT๙" w:hint="cs"/>
          <w:sz w:val="31"/>
          <w:szCs w:val="31"/>
          <w:cs/>
        </w:rPr>
        <w:t>19</w:t>
      </w:r>
      <w:r w:rsidR="00D60D83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D60D83">
        <w:rPr>
          <w:rFonts w:ascii="TH SarabunIT๙" w:hAnsi="TH SarabunIT๙" w:cs="TH SarabunIT๙" w:hint="cs"/>
          <w:sz w:val="31"/>
          <w:szCs w:val="31"/>
          <w:cs/>
        </w:rPr>
        <w:t>มิถุนายน</w:t>
      </w:r>
      <w:r w:rsidR="00D60D83" w:rsidRPr="00D60D83">
        <w:rPr>
          <w:rFonts w:ascii="TH SarabunIT๙" w:hAnsi="TH SarabunIT๙" w:cs="TH SarabunIT๙"/>
          <w:sz w:val="31"/>
          <w:szCs w:val="31"/>
          <w:cs/>
        </w:rPr>
        <w:t xml:space="preserve"> พ.ศ. ๒๕๖</w:t>
      </w:r>
      <w:r w:rsidR="00D60D83">
        <w:rPr>
          <w:rFonts w:ascii="TH SarabunIT๙" w:hAnsi="TH SarabunIT๙" w:cs="TH SarabunIT๙" w:hint="cs"/>
          <w:sz w:val="31"/>
          <w:szCs w:val="31"/>
          <w:cs/>
        </w:rPr>
        <w:t>6</w:t>
      </w:r>
      <w:r w:rsidR="00D60D83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DB5FC4" w:rsidRPr="00D60D83">
        <w:rPr>
          <w:rFonts w:ascii="TH SarabunIT๙" w:hAnsi="TH SarabunIT๙" w:cs="TH SarabunIT๙"/>
          <w:sz w:val="31"/>
          <w:szCs w:val="31"/>
          <w:cs/>
        </w:rPr>
        <w:t>ได้แต่งตั้งคณะกรรมการสำนักงาน</w:t>
      </w:r>
      <w:r w:rsidR="00D60D83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DB5FC4" w:rsidRPr="00D60D83">
        <w:rPr>
          <w:rFonts w:ascii="TH SarabunIT๙" w:hAnsi="TH SarabunIT๙" w:cs="TH SarabunIT๙"/>
          <w:sz w:val="31"/>
          <w:szCs w:val="31"/>
          <w:cs/>
        </w:rPr>
        <w:t>สีเขียว (</w:t>
      </w:r>
      <w:r w:rsidR="00DB5FC4" w:rsidRPr="00D60D83">
        <w:rPr>
          <w:rFonts w:ascii="TH SarabunIT๙" w:hAnsi="TH SarabunIT๙" w:cs="TH SarabunIT๙"/>
          <w:sz w:val="31"/>
          <w:szCs w:val="31"/>
        </w:rPr>
        <w:t>Green Office</w:t>
      </w:r>
      <w:r w:rsidR="00DB5FC4" w:rsidRPr="00D60D83">
        <w:rPr>
          <w:rFonts w:ascii="TH SarabunIT๙" w:hAnsi="TH SarabunIT๙" w:cs="TH SarabunIT๙"/>
          <w:sz w:val="31"/>
          <w:szCs w:val="31"/>
          <w:cs/>
        </w:rPr>
        <w:t xml:space="preserve">) สำนักงานมหาวิทยาลัย </w:t>
      </w:r>
      <w:r w:rsidR="00022B9E" w:rsidRPr="00D60D83">
        <w:rPr>
          <w:rFonts w:ascii="TH SarabunIT๙" w:hAnsi="TH SarabunIT๙" w:cs="TH SarabunIT๙"/>
          <w:sz w:val="31"/>
          <w:szCs w:val="31"/>
          <w:cs/>
        </w:rPr>
        <w:t xml:space="preserve">ประจำปี ๒๕๖๖ </w:t>
      </w:r>
      <w:r w:rsidR="00DB5FC4" w:rsidRPr="00D60D83">
        <w:rPr>
          <w:rFonts w:ascii="TH SarabunIT๙" w:hAnsi="TH SarabunIT๙" w:cs="TH SarabunIT๙"/>
          <w:sz w:val="31"/>
          <w:szCs w:val="31"/>
          <w:cs/>
        </w:rPr>
        <w:t>ไปแล้ว</w:t>
      </w:r>
      <w:r w:rsidR="00D069C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DB5FC4" w:rsidRPr="00D60D83">
        <w:rPr>
          <w:rFonts w:ascii="TH SarabunIT๙" w:hAnsi="TH SarabunIT๙" w:cs="TH SarabunIT๙"/>
          <w:sz w:val="31"/>
          <w:szCs w:val="31"/>
          <w:cs/>
        </w:rPr>
        <w:t>นั้น</w:t>
      </w:r>
    </w:p>
    <w:p w14:paraId="762E1FE9" w14:textId="77777777" w:rsidR="005364B0" w:rsidRPr="00D60D83" w:rsidRDefault="005364B0" w:rsidP="005A2DD7">
      <w:pPr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28B1498" w14:textId="0FF0B66E" w:rsidR="005364B0" w:rsidRPr="00D60D83" w:rsidRDefault="005364B0" w:rsidP="005364B0">
      <w:pPr>
        <w:tabs>
          <w:tab w:val="left" w:pos="1418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884297" w:rsidRPr="00D60D83">
        <w:rPr>
          <w:rFonts w:ascii="TH SarabunIT๙" w:hAnsi="TH SarabunIT๙" w:cs="TH SarabunIT๙"/>
          <w:sz w:val="31"/>
          <w:szCs w:val="31"/>
          <w:cs/>
        </w:rPr>
        <w:t xml:space="preserve">ดังนั้น </w:t>
      </w:r>
      <w:r w:rsidRPr="00D60D83">
        <w:rPr>
          <w:rFonts w:ascii="TH SarabunIT๙" w:hAnsi="TH SarabunIT๙" w:cs="TH SarabunIT๙"/>
          <w:sz w:val="31"/>
          <w:szCs w:val="31"/>
          <w:cs/>
        </w:rPr>
        <w:t>เพื่อให้การดำเนินการสำนักงานสีเขียว (</w:t>
      </w:r>
      <w:r w:rsidRPr="00D60D83">
        <w:rPr>
          <w:rFonts w:ascii="TH SarabunIT๙" w:hAnsi="TH SarabunIT๙" w:cs="TH SarabunIT๙"/>
          <w:sz w:val="31"/>
          <w:szCs w:val="31"/>
        </w:rPr>
        <w:t>Green Office</w:t>
      </w:r>
      <w:r w:rsidRPr="00D60D83">
        <w:rPr>
          <w:rFonts w:ascii="TH SarabunIT๙" w:hAnsi="TH SarabunIT๙" w:cs="TH SarabunIT๙"/>
          <w:sz w:val="31"/>
          <w:szCs w:val="31"/>
          <w:cs/>
        </w:rPr>
        <w:t>)</w:t>
      </w:r>
      <w:r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ของสำนักงานมหาวิทยาลัยเป็นไปด้วยความเรียบร้อยและมีประสิทธิภาพ อาศัยอำนาจตามความในมาตรา ๓๒ และมาตรา ๓๘</w:t>
      </w:r>
      <w:r w:rsidR="00884297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(๑) </w:t>
      </w:r>
      <w:r w:rsidR="0088235D" w:rsidRPr="00D60D83">
        <w:rPr>
          <w:rFonts w:ascii="TH SarabunIT๙" w:hAnsi="TH SarabunIT๙" w:cs="TH SarabunIT๙"/>
          <w:sz w:val="31"/>
          <w:szCs w:val="31"/>
          <w:cs/>
        </w:rPr>
        <w:t xml:space="preserve">                       </w:t>
      </w:r>
      <w:r w:rsidRPr="00D60D83">
        <w:rPr>
          <w:rFonts w:ascii="TH SarabunIT๙" w:hAnsi="TH SarabunIT๙" w:cs="TH SarabunIT๙"/>
          <w:sz w:val="31"/>
          <w:szCs w:val="31"/>
          <w:cs/>
        </w:rPr>
        <w:t>แห่งพระราชบัญญัติมหาวิทยาลัยแม่โจ้ พ.ศ. ๒๕๖๐</w:t>
      </w:r>
      <w:r w:rsidR="00547406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6F1808">
        <w:rPr>
          <w:rFonts w:ascii="TH SarabunIT๙" w:hAnsi="TH SarabunIT๙" w:cs="TH SarabunIT๙" w:hint="cs"/>
          <w:sz w:val="31"/>
          <w:szCs w:val="31"/>
          <w:cs/>
        </w:rPr>
        <w:t xml:space="preserve">และมติที่ประชุมคณะกรรมการสำนักงานมหาวิทยาลัย ในการประชุมครั้งที่ 4/2567 เมื่อวันที่ 5 เมษายน พ.ศ. 2567 </w:t>
      </w:r>
      <w:r w:rsidRPr="00D60D83">
        <w:rPr>
          <w:rFonts w:ascii="TH SarabunIT๙" w:hAnsi="TH SarabunIT๙" w:cs="TH SarabunIT๙"/>
          <w:sz w:val="31"/>
          <w:szCs w:val="31"/>
          <w:cs/>
        </w:rPr>
        <w:t>จึง</w:t>
      </w:r>
      <w:r w:rsidR="007B1A82" w:rsidRPr="00D60D83">
        <w:rPr>
          <w:rFonts w:ascii="TH SarabunIT๙" w:hAnsi="TH SarabunIT๙" w:cs="TH SarabunIT๙"/>
          <w:sz w:val="31"/>
          <w:szCs w:val="31"/>
          <w:cs/>
        </w:rPr>
        <w:t>ให้</w:t>
      </w:r>
      <w:r w:rsidRPr="00D60D83">
        <w:rPr>
          <w:rFonts w:ascii="TH SarabunIT๙" w:hAnsi="TH SarabunIT๙" w:cs="TH SarabunIT๙"/>
          <w:sz w:val="31"/>
          <w:szCs w:val="31"/>
          <w:cs/>
        </w:rPr>
        <w:t>ยกเลิก</w:t>
      </w:r>
      <w:r w:rsidR="005E3985" w:rsidRPr="00D60D83">
        <w:rPr>
          <w:rFonts w:ascii="TH SarabunIT๙" w:hAnsi="TH SarabunIT๙" w:cs="TH SarabunIT๙"/>
          <w:sz w:val="31"/>
          <w:szCs w:val="31"/>
          <w:cs/>
        </w:rPr>
        <w:t xml:space="preserve">คำสั่งมหาวิทยาลัยแม่โจ้ ที่ </w:t>
      </w:r>
      <w:r w:rsidR="00CB1CB1" w:rsidRPr="00D60D83">
        <w:rPr>
          <w:rFonts w:ascii="TH SarabunIT๙" w:hAnsi="TH SarabunIT๙" w:cs="TH SarabunIT๙"/>
          <w:sz w:val="31"/>
          <w:szCs w:val="31"/>
          <w:cs/>
        </w:rPr>
        <w:t xml:space="preserve">๑๖๑๕/๒๕๖๖ </w:t>
      </w:r>
      <w:r w:rsidR="006F1808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CB1CB1" w:rsidRPr="00D60D83">
        <w:rPr>
          <w:rFonts w:ascii="TH SarabunIT๙" w:hAnsi="TH SarabunIT๙" w:cs="TH SarabunIT๙"/>
          <w:sz w:val="31"/>
          <w:szCs w:val="31"/>
          <w:cs/>
        </w:rPr>
        <w:t>ลงวันที่ ๒</w:t>
      </w:r>
      <w:r w:rsidR="00CB1CB1">
        <w:rPr>
          <w:rFonts w:ascii="TH SarabunIT๙" w:hAnsi="TH SarabunIT๙" w:cs="TH SarabunIT๙" w:hint="cs"/>
          <w:sz w:val="31"/>
          <w:szCs w:val="31"/>
          <w:cs/>
        </w:rPr>
        <w:t>7</w:t>
      </w:r>
      <w:r w:rsidR="00CB1CB1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CB1CB1">
        <w:rPr>
          <w:rFonts w:ascii="TH SarabunIT๙" w:hAnsi="TH SarabunIT๙" w:cs="TH SarabunIT๙" w:hint="cs"/>
          <w:sz w:val="31"/>
          <w:szCs w:val="31"/>
          <w:cs/>
        </w:rPr>
        <w:t>ธันวาคม</w:t>
      </w:r>
      <w:r w:rsidR="00CB1CB1" w:rsidRPr="00D60D83">
        <w:rPr>
          <w:rFonts w:ascii="TH SarabunIT๙" w:hAnsi="TH SarabunIT๙" w:cs="TH SarabunIT๙"/>
          <w:sz w:val="31"/>
          <w:szCs w:val="31"/>
          <w:cs/>
        </w:rPr>
        <w:t xml:space="preserve"> พ.ศ. ๒๕๖๕ </w:t>
      </w:r>
      <w:r w:rsidR="00CB1CB1">
        <w:rPr>
          <w:rFonts w:ascii="TH SarabunIT๙" w:hAnsi="TH SarabunIT๙" w:cs="TH SarabunIT๙" w:hint="cs"/>
          <w:sz w:val="31"/>
          <w:szCs w:val="31"/>
          <w:cs/>
        </w:rPr>
        <w:t>และ</w:t>
      </w:r>
      <w:r w:rsidR="00CB1CB1" w:rsidRPr="00D60D83">
        <w:rPr>
          <w:rFonts w:ascii="TH SarabunIT๙" w:hAnsi="TH SarabunIT๙" w:cs="TH SarabunIT๙"/>
          <w:sz w:val="31"/>
          <w:szCs w:val="31"/>
          <w:cs/>
        </w:rPr>
        <w:t>คำสั่งมหาวิทยาลัยแม่โจ้ ที่ ๖</w:t>
      </w:r>
      <w:r w:rsidR="00CB1CB1">
        <w:rPr>
          <w:rFonts w:ascii="TH SarabunIT๙" w:hAnsi="TH SarabunIT๙" w:cs="TH SarabunIT๙" w:hint="cs"/>
          <w:sz w:val="31"/>
          <w:szCs w:val="31"/>
          <w:cs/>
        </w:rPr>
        <w:t>43</w:t>
      </w:r>
      <w:r w:rsidR="00CB1CB1" w:rsidRPr="00D60D83">
        <w:rPr>
          <w:rFonts w:ascii="TH SarabunIT๙" w:hAnsi="TH SarabunIT๙" w:cs="TH SarabunIT๙"/>
          <w:sz w:val="31"/>
          <w:szCs w:val="31"/>
          <w:cs/>
        </w:rPr>
        <w:t xml:space="preserve">/๒๕๖๖ ลงวันที่ </w:t>
      </w:r>
      <w:r w:rsidR="00CB1CB1">
        <w:rPr>
          <w:rFonts w:ascii="TH SarabunIT๙" w:hAnsi="TH SarabunIT๙" w:cs="TH SarabunIT๙" w:hint="cs"/>
          <w:sz w:val="31"/>
          <w:szCs w:val="31"/>
          <w:cs/>
        </w:rPr>
        <w:t>19</w:t>
      </w:r>
      <w:r w:rsidR="00CB1CB1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CB1CB1">
        <w:rPr>
          <w:rFonts w:ascii="TH SarabunIT๙" w:hAnsi="TH SarabunIT๙" w:cs="TH SarabunIT๙" w:hint="cs"/>
          <w:sz w:val="31"/>
          <w:szCs w:val="31"/>
          <w:cs/>
        </w:rPr>
        <w:t>มิถุนายน</w:t>
      </w:r>
      <w:r w:rsidR="00CB1CB1" w:rsidRPr="00D60D83">
        <w:rPr>
          <w:rFonts w:ascii="TH SarabunIT๙" w:hAnsi="TH SarabunIT๙" w:cs="TH SarabunIT๙"/>
          <w:sz w:val="31"/>
          <w:szCs w:val="31"/>
          <w:cs/>
        </w:rPr>
        <w:t xml:space="preserve"> พ.ศ. ๒๕๖</w:t>
      </w:r>
      <w:r w:rsidR="00CB1CB1">
        <w:rPr>
          <w:rFonts w:ascii="TH SarabunIT๙" w:hAnsi="TH SarabunIT๙" w:cs="TH SarabunIT๙" w:hint="cs"/>
          <w:sz w:val="31"/>
          <w:szCs w:val="31"/>
          <w:cs/>
        </w:rPr>
        <w:t>6</w:t>
      </w:r>
      <w:r w:rsidR="00FF68E1" w:rsidRPr="00D60D83">
        <w:rPr>
          <w:rFonts w:ascii="TH SarabunIT๙" w:hAnsi="TH SarabunIT๙" w:cs="TH SarabunIT๙"/>
          <w:spacing w:val="-12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pacing w:val="-12"/>
          <w:sz w:val="31"/>
          <w:szCs w:val="31"/>
          <w:cs/>
        </w:rPr>
        <w:t>และ</w:t>
      </w:r>
      <w:r w:rsidRPr="00D60D83">
        <w:rPr>
          <w:rFonts w:ascii="TH SarabunIT๙" w:hAnsi="TH SarabunIT๙" w:cs="TH SarabunIT๙"/>
          <w:sz w:val="31"/>
          <w:szCs w:val="31"/>
          <w:cs/>
        </w:rPr>
        <w:t>แต่งตั้งคณะกรรมการสำนักงานสีเขียว (</w:t>
      </w:r>
      <w:r w:rsidRPr="00D60D83">
        <w:rPr>
          <w:rFonts w:ascii="TH SarabunIT๙" w:hAnsi="TH SarabunIT๙" w:cs="TH SarabunIT๙"/>
          <w:sz w:val="31"/>
          <w:szCs w:val="31"/>
        </w:rPr>
        <w:t>Green Office</w:t>
      </w:r>
      <w:r w:rsidRPr="00D60D83">
        <w:rPr>
          <w:rFonts w:ascii="TH SarabunIT๙" w:hAnsi="TH SarabunIT๙" w:cs="TH SarabunIT๙"/>
          <w:sz w:val="31"/>
          <w:szCs w:val="31"/>
          <w:cs/>
        </w:rPr>
        <w:t>)</w:t>
      </w:r>
      <w:r w:rsidR="006D18FB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สำนักงานมหาวิทยาลัย</w:t>
      </w:r>
      <w:r w:rsidR="00527D1C" w:rsidRPr="00D60D83">
        <w:rPr>
          <w:rFonts w:ascii="TH SarabunIT๙" w:hAnsi="TH SarabunIT๙" w:cs="TH SarabunIT๙"/>
          <w:sz w:val="31"/>
          <w:szCs w:val="31"/>
          <w:cs/>
        </w:rPr>
        <w:t xml:space="preserve"> ประจำปี ๒๕๖</w:t>
      </w:r>
      <w:r w:rsidR="00BA74C7">
        <w:rPr>
          <w:rFonts w:ascii="TH SarabunIT๙" w:hAnsi="TH SarabunIT๙" w:cs="TH SarabunIT๙" w:hint="cs"/>
          <w:sz w:val="31"/>
          <w:szCs w:val="31"/>
          <w:cs/>
        </w:rPr>
        <w:t>7</w:t>
      </w:r>
      <w:r w:rsidR="00527D1C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ดังนี้</w:t>
      </w:r>
    </w:p>
    <w:p w14:paraId="0CA1FB3D" w14:textId="77777777" w:rsidR="00017600" w:rsidRPr="00D60D83" w:rsidRDefault="00DE0A7B" w:rsidP="0001760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๑</w:t>
      </w:r>
      <w:r w:rsidR="00884297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 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คณะกรรมการอำนวยการ</w:t>
      </w:r>
    </w:p>
    <w:p w14:paraId="345AFEFA" w14:textId="5C2FEEC8" w:rsidR="002256BC" w:rsidRPr="00E12256" w:rsidRDefault="004862D3" w:rsidP="004862D3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E12256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E12256">
        <w:rPr>
          <w:rFonts w:ascii="TH SarabunIT๙" w:hAnsi="TH SarabunIT๙" w:cs="TH SarabunIT๙"/>
          <w:sz w:val="31"/>
          <w:szCs w:val="31"/>
          <w:cs/>
        </w:rPr>
        <w:t>๑</w:t>
      </w:r>
      <w:r w:rsidRPr="00E12256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2256BC" w:rsidRPr="00E12256">
        <w:rPr>
          <w:rFonts w:ascii="TH SarabunIT๙" w:hAnsi="TH SarabunIT๙" w:cs="TH SarabunIT๙" w:hint="cs"/>
          <w:sz w:val="31"/>
          <w:szCs w:val="31"/>
          <w:cs/>
        </w:rPr>
        <w:t>รักษาการแทน</w:t>
      </w:r>
      <w:r w:rsidR="00017600" w:rsidRPr="00E12256">
        <w:rPr>
          <w:rFonts w:ascii="TH SarabunIT๙" w:hAnsi="TH SarabunIT๙" w:cs="TH SarabunIT๙"/>
          <w:sz w:val="31"/>
          <w:szCs w:val="31"/>
          <w:cs/>
        </w:rPr>
        <w:t>รองอธิการบดี</w:t>
      </w:r>
      <w:r w:rsidR="00017600" w:rsidRPr="00E12256">
        <w:rPr>
          <w:rFonts w:ascii="TH SarabunIT๙" w:hAnsi="TH SarabunIT๙" w:cs="TH SarabunIT๙"/>
          <w:sz w:val="31"/>
          <w:szCs w:val="31"/>
        </w:rPr>
        <w:tab/>
      </w:r>
      <w:r w:rsidR="0079040E" w:rsidRPr="00E12256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E12256">
        <w:rPr>
          <w:rFonts w:ascii="TH SarabunIT๙" w:hAnsi="TH SarabunIT๙" w:cs="TH SarabunIT๙"/>
          <w:sz w:val="31"/>
          <w:szCs w:val="31"/>
          <w:cs/>
        </w:rPr>
        <w:tab/>
      </w:r>
      <w:r w:rsidR="002256BC" w:rsidRPr="00E12256">
        <w:rPr>
          <w:rFonts w:ascii="TH SarabunIT๙" w:hAnsi="TH SarabunIT๙" w:cs="TH SarabunIT๙"/>
          <w:sz w:val="31"/>
          <w:szCs w:val="31"/>
          <w:cs/>
        </w:rPr>
        <w:tab/>
      </w:r>
      <w:r w:rsidR="002256BC" w:rsidRPr="00E12256">
        <w:rPr>
          <w:rFonts w:ascii="TH SarabunIT๙" w:hAnsi="TH SarabunIT๙" w:cs="TH SarabunIT๙"/>
          <w:sz w:val="31"/>
          <w:szCs w:val="31"/>
          <w:cs/>
        </w:rPr>
        <w:tab/>
        <w:t>ประธานกรรมการ</w:t>
      </w:r>
    </w:p>
    <w:p w14:paraId="3D301BD7" w14:textId="689343DD" w:rsidR="00017600" w:rsidRPr="00E12256" w:rsidRDefault="002256BC" w:rsidP="004862D3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E12256">
        <w:rPr>
          <w:rFonts w:ascii="TH SarabunIT๙" w:hAnsi="TH SarabunIT๙" w:cs="TH SarabunIT๙"/>
          <w:sz w:val="31"/>
          <w:szCs w:val="31"/>
          <w:cs/>
        </w:rPr>
        <w:tab/>
      </w:r>
      <w:r w:rsidRPr="00E12256">
        <w:rPr>
          <w:rFonts w:ascii="TH SarabunIT๙" w:hAnsi="TH SarabunIT๙" w:cs="TH SarabunIT๙" w:hint="cs"/>
          <w:sz w:val="31"/>
          <w:szCs w:val="31"/>
          <w:cs/>
        </w:rPr>
        <w:t xml:space="preserve">    </w:t>
      </w:r>
      <w:r w:rsidRPr="00E12256">
        <w:rPr>
          <w:rFonts w:ascii="TH SarabunIT๙" w:hAnsi="TH SarabunIT๙" w:cs="TH SarabunIT๙"/>
          <w:sz w:val="31"/>
          <w:szCs w:val="31"/>
          <w:cs/>
        </w:rPr>
        <w:t>(</w:t>
      </w:r>
      <w:r w:rsidRPr="00E12256">
        <w:rPr>
          <w:rFonts w:ascii="TH SarabunIT๙" w:hAnsi="TH SarabunIT๙" w:cs="TH SarabunIT๙" w:hint="cs"/>
          <w:sz w:val="31"/>
          <w:szCs w:val="31"/>
          <w:cs/>
        </w:rPr>
        <w:t>รองศาสต</w:t>
      </w:r>
      <w:r w:rsidRPr="00E12256">
        <w:rPr>
          <w:rFonts w:ascii="TH SarabunIT๙" w:hAnsi="TH SarabunIT๙" w:cs="TH SarabunIT๙"/>
          <w:sz w:val="31"/>
          <w:szCs w:val="31"/>
          <w:cs/>
        </w:rPr>
        <w:t>ราจารย์</w:t>
      </w:r>
      <w:r w:rsidRPr="00E12256">
        <w:rPr>
          <w:rFonts w:ascii="TH SarabunIT๙" w:hAnsi="TH SarabunIT๙" w:cs="TH SarabunIT๙" w:hint="cs"/>
          <w:sz w:val="31"/>
          <w:szCs w:val="31"/>
          <w:cs/>
        </w:rPr>
        <w:t>จักรพงษ์  พิมพ์พิมล</w:t>
      </w:r>
      <w:r w:rsidRPr="00E12256">
        <w:rPr>
          <w:rFonts w:ascii="TH SarabunIT๙" w:hAnsi="TH SarabunIT๙" w:cs="TH SarabunIT๙"/>
          <w:sz w:val="31"/>
          <w:szCs w:val="31"/>
          <w:cs/>
        </w:rPr>
        <w:t>)</w:t>
      </w:r>
    </w:p>
    <w:p w14:paraId="380B193A" w14:textId="18BD512C" w:rsidR="009471BA" w:rsidRPr="00D60D83" w:rsidRDefault="009471BA" w:rsidP="009471BA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๒. </w:t>
      </w:r>
      <w:r>
        <w:rPr>
          <w:rFonts w:ascii="TH SarabunIT๙" w:hAnsi="TH SarabunIT๙" w:cs="TH SarabunIT๙" w:hint="cs"/>
          <w:sz w:val="31"/>
          <w:szCs w:val="31"/>
          <w:cs/>
        </w:rPr>
        <w:t>รักษาการแทน</w:t>
      </w:r>
      <w:r w:rsidRPr="00D60D83">
        <w:rPr>
          <w:rFonts w:ascii="TH SarabunIT๙" w:hAnsi="TH SarabunIT๙" w:cs="TH SarabunIT๙"/>
          <w:sz w:val="31"/>
          <w:szCs w:val="31"/>
          <w:cs/>
        </w:rPr>
        <w:t>ผู้ช่วยอธิการบดี</w:t>
      </w: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รองประธานกรรมการ</w:t>
      </w:r>
    </w:p>
    <w:p w14:paraId="1CD3A1DC" w14:textId="3690461C" w:rsidR="009471BA" w:rsidRPr="00D60D83" w:rsidRDefault="009471BA" w:rsidP="009471BA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 (ผู้ช่วยศาสตราจารย์ ว่าที่ร้อยตรี ดร.นิโรจน์  สินณรงค์)</w:t>
      </w:r>
    </w:p>
    <w:p w14:paraId="79A8E849" w14:textId="0E5D26DC" w:rsidR="00BC5E66" w:rsidRPr="00D60D83" w:rsidRDefault="00DE0A7B" w:rsidP="00BC5E66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471BA">
        <w:rPr>
          <w:rFonts w:ascii="TH SarabunIT๙" w:hAnsi="TH SarabunIT๙" w:cs="TH SarabunIT๙" w:hint="cs"/>
          <w:sz w:val="31"/>
          <w:szCs w:val="31"/>
          <w:cs/>
        </w:rPr>
        <w:t>3</w:t>
      </w:r>
      <w:r w:rsidR="00BC5E66" w:rsidRPr="00D60D83">
        <w:rPr>
          <w:rFonts w:ascii="TH SarabunIT๙" w:hAnsi="TH SarabunIT๙" w:cs="TH SarabunIT๙"/>
          <w:sz w:val="31"/>
          <w:szCs w:val="31"/>
          <w:cs/>
        </w:rPr>
        <w:t xml:space="preserve">. นางศรีกุล  </w:t>
      </w:r>
      <w:r w:rsidR="00687945" w:rsidRPr="00D60D83">
        <w:rPr>
          <w:rFonts w:ascii="TH SarabunIT๙" w:hAnsi="TH SarabunIT๙" w:cs="TH SarabunIT๙"/>
          <w:sz w:val="31"/>
          <w:szCs w:val="31"/>
          <w:cs/>
        </w:rPr>
        <w:t>นันทะชม</w:t>
      </w:r>
      <w:r w:rsidR="00075D38" w:rsidRPr="00D60D83">
        <w:rPr>
          <w:rFonts w:ascii="TH SarabunIT๙" w:hAnsi="TH SarabunIT๙" w:cs="TH SarabunIT๙"/>
          <w:sz w:val="31"/>
          <w:szCs w:val="31"/>
          <w:cs/>
        </w:rPr>
        <w:t>ภู</w:t>
      </w:r>
      <w:r w:rsidR="0068794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68794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BC5E66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BC5E66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79040E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BC5E66" w:rsidRPr="00D60D83">
        <w:rPr>
          <w:rFonts w:ascii="TH SarabunIT๙" w:hAnsi="TH SarabunIT๙" w:cs="TH SarabunIT๙"/>
          <w:sz w:val="31"/>
          <w:szCs w:val="31"/>
          <w:cs/>
        </w:rPr>
        <w:t>รองประธานกรรมการ</w:t>
      </w:r>
    </w:p>
    <w:p w14:paraId="5FE428E9" w14:textId="0C18C357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471BA">
        <w:rPr>
          <w:rFonts w:ascii="TH SarabunIT๙" w:hAnsi="TH SarabunIT๙" w:cs="TH SarabunIT๙" w:hint="cs"/>
          <w:sz w:val="31"/>
          <w:szCs w:val="31"/>
          <w:cs/>
        </w:rPr>
        <w:t>4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ผู้อำนวยการกองกายภาพและสิ่งแวดล้อม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4F025E2B" w14:textId="65F2812A" w:rsidR="00017600" w:rsidRPr="00D60D83" w:rsidRDefault="00F97B9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02C6D">
        <w:rPr>
          <w:rFonts w:ascii="TH SarabunIT๙" w:hAnsi="TH SarabunIT๙" w:cs="TH SarabunIT๙" w:hint="cs"/>
          <w:sz w:val="31"/>
          <w:szCs w:val="31"/>
          <w:cs/>
        </w:rPr>
        <w:t>5</w:t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ผู้อำนวยการกองพัฒนานักศึกษา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28E36433" w14:textId="1EE78B12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02C6D">
        <w:rPr>
          <w:rFonts w:ascii="TH SarabunIT๙" w:hAnsi="TH SarabunIT๙" w:cs="TH SarabunIT๙" w:hint="cs"/>
          <w:sz w:val="31"/>
          <w:szCs w:val="31"/>
          <w:cs/>
        </w:rPr>
        <w:t>6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ผู้อำนวยการกองพัฒนาคุณภาพ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3687C46E" w14:textId="270E8FC5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02C6D">
        <w:rPr>
          <w:rFonts w:ascii="TH SarabunIT๙" w:hAnsi="TH SarabunIT๙" w:cs="TH SarabunIT๙" w:hint="cs"/>
          <w:sz w:val="31"/>
          <w:szCs w:val="31"/>
          <w:cs/>
        </w:rPr>
        <w:t>7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ผู้อำนวยการกองกลาง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118789E1" w14:textId="59AE4A3A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02C6D">
        <w:rPr>
          <w:rFonts w:ascii="TH SarabunIT๙" w:hAnsi="TH SarabunIT๙" w:cs="TH SarabunIT๙" w:hint="cs"/>
          <w:sz w:val="31"/>
          <w:szCs w:val="31"/>
          <w:cs/>
        </w:rPr>
        <w:t>8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ผู้อำนวยการกองคลัง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17C12F05" w14:textId="71D36E7C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02C6D">
        <w:rPr>
          <w:rFonts w:ascii="TH SarabunIT๙" w:hAnsi="TH SarabunIT๙" w:cs="TH SarabunIT๙" w:hint="cs"/>
          <w:sz w:val="31"/>
          <w:szCs w:val="31"/>
          <w:cs/>
        </w:rPr>
        <w:t>9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ผู้อำนวยการกองแผนงาน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79040E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693581B8" w14:textId="59E3C7D5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02C6D">
        <w:rPr>
          <w:rFonts w:ascii="TH SarabunIT๙" w:hAnsi="TH SarabunIT๙" w:cs="TH SarabunIT๙" w:hint="cs"/>
          <w:sz w:val="31"/>
          <w:szCs w:val="31"/>
          <w:cs/>
        </w:rPr>
        <w:t>10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</w:t>
      </w:r>
      <w:r w:rsidR="00A8461C" w:rsidRPr="00D60D83">
        <w:rPr>
          <w:rFonts w:ascii="TH SarabunIT๙" w:hAnsi="TH SarabunIT๙" w:cs="TH SarabunIT๙"/>
          <w:sz w:val="31"/>
          <w:szCs w:val="31"/>
          <w:cs/>
        </w:rPr>
        <w:t>บริหารทรัพยากรบุคคล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44BE64CF" w14:textId="5A6F56F1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ผู้อำนวยการกองวิเทศสัมพันธ์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572E216E" w14:textId="1DD15681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ผู้อำนวยการกองส่งเสริมศิลปวัฒนธรรม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1FC556B3" w14:textId="58093ACB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ผู้อำนวยการกองตรวจสอบภายใน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4595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709BCD6B" w14:textId="1AEAC104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4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ผู้อำนวยการกองเทคโนโลยีดิจิทัล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4595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24246B26" w14:textId="5AC8195F" w:rsidR="006A454D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5</w:t>
      </w:r>
      <w:r w:rsidRPr="00D60D83">
        <w:rPr>
          <w:rFonts w:ascii="TH SarabunIT๙" w:hAnsi="TH SarabunIT๙" w:cs="TH SarabunIT๙"/>
          <w:sz w:val="31"/>
          <w:szCs w:val="31"/>
          <w:cs/>
        </w:rPr>
        <w:t>. ผู้อำนวยการกองบริหารงานทรัพย์สินและกิจการพิเศษ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273A29D1" w14:textId="24E5096B" w:rsidR="006A454D" w:rsidRPr="00D60D83" w:rsidRDefault="006A454D" w:rsidP="006A454D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6</w:t>
      </w:r>
      <w:r w:rsidRPr="00D60D83">
        <w:rPr>
          <w:rFonts w:ascii="TH SarabunIT๙" w:hAnsi="TH SarabunIT๙" w:cs="TH SarabunIT๙"/>
          <w:sz w:val="31"/>
          <w:szCs w:val="31"/>
        </w:rPr>
        <w:t xml:space="preserve">. </w:t>
      </w:r>
      <w:r w:rsidRPr="00D60D83">
        <w:rPr>
          <w:rFonts w:ascii="TH SarabunIT๙" w:hAnsi="TH SarabunIT๙" w:cs="TH SarabunIT๙"/>
          <w:sz w:val="31"/>
          <w:szCs w:val="31"/>
          <w:cs/>
        </w:rPr>
        <w:t>ผู้อำนวยการกองเลขานุการสภามหาวิทยาลัย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7D63067F" w14:textId="7FA37CB9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7</w:t>
      </w:r>
      <w:r w:rsidRPr="00D60D83">
        <w:rPr>
          <w:rFonts w:ascii="TH SarabunIT๙" w:hAnsi="TH SarabunIT๙" w:cs="TH SarabunIT๙"/>
          <w:sz w:val="31"/>
          <w:szCs w:val="31"/>
          <w:cs/>
        </w:rPr>
        <w:t>. หัวหน้าฝ่ายสื่อสารองค์กร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4595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5AFD3297" w14:textId="72ECE2ED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8</w:t>
      </w:r>
      <w:r w:rsidRPr="00D60D83">
        <w:rPr>
          <w:rFonts w:ascii="TH SarabunIT๙" w:hAnsi="TH SarabunIT๙" w:cs="TH SarabunIT๙"/>
          <w:sz w:val="31"/>
          <w:szCs w:val="31"/>
          <w:cs/>
        </w:rPr>
        <w:t>. หัวหน้าฝ่ายกฎหมาย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3E8ABFD2" w14:textId="6BA6679D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E0A7B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9</w:t>
      </w:r>
      <w:r w:rsidRPr="00D60D83">
        <w:rPr>
          <w:rFonts w:ascii="TH SarabunIT๙" w:hAnsi="TH SarabunIT๙" w:cs="TH SarabunIT๙"/>
          <w:sz w:val="31"/>
          <w:szCs w:val="31"/>
          <w:cs/>
        </w:rPr>
        <w:t>. หัวหน้าฝ่ายพัฒนาทรัพยากรมนุษย์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4595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6BEDA385" w14:textId="6E5BCE04" w:rsidR="00B0268F" w:rsidRDefault="00B0268F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02C6D">
        <w:rPr>
          <w:rFonts w:ascii="TH SarabunIT๙" w:hAnsi="TH SarabunIT๙" w:cs="TH SarabunIT๙" w:hint="cs"/>
          <w:sz w:val="31"/>
          <w:szCs w:val="31"/>
          <w:cs/>
        </w:rPr>
        <w:t>20</w:t>
      </w:r>
      <w:r w:rsidRPr="00D60D83">
        <w:rPr>
          <w:rFonts w:ascii="TH SarabunIT๙" w:hAnsi="TH SarabunIT๙" w:cs="TH SarabunIT๙"/>
          <w:sz w:val="31"/>
          <w:szCs w:val="31"/>
          <w:cs/>
        </w:rPr>
        <w:t>. หัวหน้าฝ่ายขับเคลื่อนยุทธศาสตร์และโครงการพิเศษ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0DD3D97B" w14:textId="77777777" w:rsidR="003D2BCE" w:rsidRDefault="003D2BCE" w:rsidP="003D2BCE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๒</w:t>
      </w: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D60D83">
        <w:rPr>
          <w:rFonts w:ascii="TH SarabunIT๙" w:hAnsi="TH SarabunIT๙" w:cs="TH SarabunIT๙"/>
          <w:sz w:val="31"/>
          <w:szCs w:val="31"/>
          <w:cs/>
        </w:rPr>
        <w:t>. หัวหน้างานยุทธศาสตร์และติดตามประเมินผล กองแผนงาน</w:t>
      </w: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5BC5E9A0" w14:textId="414B8B49" w:rsidR="003C294D" w:rsidRPr="00D60D83" w:rsidRDefault="003C294D" w:rsidP="003C294D">
      <w:pPr>
        <w:tabs>
          <w:tab w:val="left" w:pos="1134"/>
        </w:tabs>
        <w:jc w:val="right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๒</w:t>
      </w:r>
      <w:r w:rsidR="003D2BCE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D60D83">
        <w:rPr>
          <w:rFonts w:ascii="TH SarabunIT๙" w:hAnsi="TH SarabunIT๙" w:cs="TH SarabunIT๙"/>
          <w:sz w:val="31"/>
          <w:szCs w:val="31"/>
          <w:cs/>
        </w:rPr>
        <w:t>. หัวหน้างาน</w:t>
      </w:r>
      <w:r>
        <w:rPr>
          <w:rFonts w:ascii="TH SarabunIT๙" w:hAnsi="TH SarabunIT๙" w:cs="TH SarabunIT๙"/>
          <w:sz w:val="31"/>
          <w:szCs w:val="31"/>
        </w:rPr>
        <w:t>…</w:t>
      </w:r>
    </w:p>
    <w:p w14:paraId="202CEC8E" w14:textId="585AB2C9" w:rsidR="00B3073E" w:rsidRPr="00D60D83" w:rsidRDefault="00E96FD9" w:rsidP="00E96FD9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lastRenderedPageBreak/>
        <w:tab/>
      </w:r>
      <w:r w:rsidR="005A2406" w:rsidRPr="00D60D83">
        <w:rPr>
          <w:rFonts w:ascii="TH SarabunIT๙" w:hAnsi="TH SarabunIT๙" w:cs="TH SarabunIT๙"/>
          <w:sz w:val="31"/>
          <w:szCs w:val="31"/>
          <w:cs/>
        </w:rPr>
        <w:t>๒</w:t>
      </w:r>
      <w:r w:rsidR="00902C6D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B3073E" w:rsidRPr="00D60D83">
        <w:rPr>
          <w:rFonts w:ascii="TH SarabunIT๙" w:hAnsi="TH SarabunIT๙" w:cs="TH SarabunIT๙"/>
          <w:sz w:val="31"/>
          <w:szCs w:val="31"/>
          <w:cs/>
        </w:rPr>
        <w:t>หัวหน้างานจัดการสิ่งแวดล้อมและภัยพิบัติใหม่</w:t>
      </w:r>
      <w:r w:rsidR="00B3073E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B3073E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B3073E" w:rsidRPr="00D60D83">
        <w:rPr>
          <w:rFonts w:ascii="TH SarabunIT๙" w:hAnsi="TH SarabunIT๙" w:cs="TH SarabunIT๙"/>
          <w:sz w:val="31"/>
          <w:szCs w:val="31"/>
          <w:cs/>
        </w:rPr>
        <w:t>กรรมการและเลขานุการ</w:t>
      </w:r>
    </w:p>
    <w:p w14:paraId="767BCD76" w14:textId="77777777" w:rsidR="006A454D" w:rsidRPr="00D60D83" w:rsidRDefault="006A454D" w:rsidP="00E96FD9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  <w:t xml:space="preserve">      </w:t>
      </w:r>
      <w:r w:rsidRPr="00D60D83">
        <w:rPr>
          <w:rFonts w:ascii="TH SarabunIT๙" w:hAnsi="TH SarabunIT๙" w:cs="TH SarabunIT๙"/>
          <w:sz w:val="31"/>
          <w:szCs w:val="31"/>
          <w:cs/>
        </w:rPr>
        <w:t>กองกายภาพและสิ่งแวดล้อม</w:t>
      </w:r>
    </w:p>
    <w:p w14:paraId="06862BD2" w14:textId="4C3A9DEB" w:rsidR="00017600" w:rsidRPr="00D60D83" w:rsidRDefault="00B3073E" w:rsidP="00966161">
      <w:pPr>
        <w:tabs>
          <w:tab w:val="left" w:pos="1134"/>
        </w:tabs>
        <w:ind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๒</w:t>
      </w:r>
      <w:r w:rsidR="00D34B49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หัวหน้างาน</w:t>
      </w:r>
      <w:r w:rsidR="00937777" w:rsidRPr="00D60D83">
        <w:rPr>
          <w:rFonts w:ascii="TH SarabunIT๙" w:hAnsi="TH SarabunIT๙" w:cs="TH SarabunIT๙"/>
          <w:sz w:val="31"/>
          <w:szCs w:val="31"/>
          <w:cs/>
        </w:rPr>
        <w:t>จัดการพลังงาน กองกายภาพและสิ่งแวด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ล้อม</w:t>
      </w:r>
      <w:r w:rsidR="006E221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กรรมการและ</w:t>
      </w:r>
      <w:r w:rsidRPr="00D60D83">
        <w:rPr>
          <w:rFonts w:ascii="TH SarabunIT๙" w:hAnsi="TH SarabunIT๙" w:cs="TH SarabunIT๙"/>
          <w:sz w:val="31"/>
          <w:szCs w:val="31"/>
          <w:cs/>
        </w:rPr>
        <w:t>ผู้ช่วย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เลขานุการ</w:t>
      </w:r>
    </w:p>
    <w:p w14:paraId="644BC5D1" w14:textId="61417850" w:rsidR="00017600" w:rsidRPr="00D60D83" w:rsidRDefault="005A2406" w:rsidP="00966161">
      <w:pPr>
        <w:tabs>
          <w:tab w:val="left" w:pos="1276"/>
        </w:tabs>
        <w:ind w:left="1128"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๒</w:t>
      </w:r>
      <w:r w:rsidR="00D34B49">
        <w:rPr>
          <w:rFonts w:ascii="TH SarabunIT๙" w:hAnsi="TH SarabunIT๙" w:cs="TH SarabunIT๙" w:hint="cs"/>
          <w:sz w:val="31"/>
          <w:szCs w:val="31"/>
          <w:cs/>
        </w:rPr>
        <w:t>4</w:t>
      </w:r>
      <w:r w:rsidR="00017600" w:rsidRPr="00D60D83">
        <w:rPr>
          <w:rFonts w:ascii="TH SarabunIT๙" w:hAnsi="TH SarabunIT๙" w:cs="TH SarabunIT๙"/>
          <w:sz w:val="31"/>
          <w:szCs w:val="31"/>
        </w:rPr>
        <w:t xml:space="preserve">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หัวหน้างานอำนวยการ กองกายภาพ</w:t>
      </w:r>
      <w:r w:rsidR="00DF01D7" w:rsidRPr="00D60D83">
        <w:rPr>
          <w:rFonts w:ascii="TH SarabunIT๙" w:hAnsi="TH SarabunIT๙" w:cs="TH SarabunIT๙"/>
          <w:sz w:val="31"/>
          <w:szCs w:val="31"/>
          <w:cs/>
        </w:rPr>
        <w:t>และสิ่งแวดล้อม</w:t>
      </w:r>
      <w:r w:rsidR="00DF01D7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61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B3073E" w:rsidRPr="00D60D83">
        <w:rPr>
          <w:rFonts w:ascii="TH SarabunIT๙" w:hAnsi="TH SarabunIT๙" w:cs="TH SarabunIT๙"/>
          <w:sz w:val="31"/>
          <w:szCs w:val="31"/>
          <w:cs/>
        </w:rPr>
        <w:t>กรรมการและ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ผู้ช่วยเลขานุการ</w:t>
      </w:r>
    </w:p>
    <w:p w14:paraId="49F0DB69" w14:textId="77777777" w:rsidR="00C776C1" w:rsidRPr="00D60D83" w:rsidRDefault="00C776C1" w:rsidP="00017600">
      <w:pPr>
        <w:tabs>
          <w:tab w:val="left" w:pos="1276"/>
        </w:tabs>
        <w:ind w:left="1128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381E27FB" w14:textId="77777777" w:rsidR="005A0B02" w:rsidRPr="00D60D83" w:rsidRDefault="005A0B02" w:rsidP="005A0B02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หน้าที่</w:t>
      </w:r>
    </w:p>
    <w:p w14:paraId="77F0A40B" w14:textId="77777777" w:rsidR="005A0B02" w:rsidRPr="00D60D83" w:rsidRDefault="005A0B02" w:rsidP="005A0B02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F6AE8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Pr="00D60D83">
        <w:rPr>
          <w:rFonts w:ascii="TH SarabunIT๙" w:hAnsi="TH SarabunIT๙" w:cs="TH SarabunIT๙"/>
          <w:sz w:val="31"/>
          <w:szCs w:val="31"/>
          <w:cs/>
        </w:rPr>
        <w:t>. พิจารณากำหนดนโยบาย แนวทาง หลักเกณฑ์การดำเนินการตามนโยบายสำนักงานสีเขียว (</w:t>
      </w:r>
      <w:r w:rsidRPr="00D60D83">
        <w:rPr>
          <w:rFonts w:ascii="TH SarabunIT๙" w:hAnsi="TH SarabunIT๙" w:cs="TH SarabunIT๙"/>
          <w:sz w:val="31"/>
          <w:szCs w:val="31"/>
        </w:rPr>
        <w:t>Green Office)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ของสำนักงานมหาวิทยาลัย</w:t>
      </w:r>
    </w:p>
    <w:p w14:paraId="65D22E5C" w14:textId="77777777" w:rsidR="00B40FE9" w:rsidRDefault="005F6AE8" w:rsidP="005A0B02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๒</w:t>
      </w:r>
      <w:r w:rsidR="005A0B02" w:rsidRPr="00D60D83">
        <w:rPr>
          <w:rFonts w:ascii="TH SarabunIT๙" w:hAnsi="TH SarabunIT๙" w:cs="TH SarabunIT๙"/>
          <w:sz w:val="31"/>
          <w:szCs w:val="31"/>
        </w:rPr>
        <w:t xml:space="preserve">. </w:t>
      </w:r>
      <w:r w:rsidR="00B40FE9" w:rsidRPr="00D60D83">
        <w:rPr>
          <w:rFonts w:ascii="TH SarabunIT๙" w:hAnsi="TH SarabunIT๙" w:cs="TH SarabunIT๙"/>
          <w:sz w:val="31"/>
          <w:szCs w:val="31"/>
          <w:cs/>
        </w:rPr>
        <w:t>ติดตาม ตรวจสอบและรับทราบผลการดำเนินงานสำนักงานสีเขียว (</w:t>
      </w:r>
      <w:r w:rsidR="00B40FE9" w:rsidRPr="00D60D83">
        <w:rPr>
          <w:rFonts w:ascii="TH SarabunIT๙" w:hAnsi="TH SarabunIT๙" w:cs="TH SarabunIT๙"/>
          <w:sz w:val="31"/>
          <w:szCs w:val="31"/>
        </w:rPr>
        <w:t>Green Office)</w:t>
      </w:r>
      <w:r w:rsidR="0080354A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ข</w:t>
      </w:r>
      <w:r w:rsidR="00B40FE9" w:rsidRPr="00D60D83">
        <w:rPr>
          <w:rFonts w:ascii="TH SarabunIT๙" w:hAnsi="TH SarabunIT๙" w:cs="TH SarabunIT๙"/>
          <w:sz w:val="31"/>
          <w:szCs w:val="31"/>
          <w:cs/>
        </w:rPr>
        <w:t>องสำนักงานมหาวิทยาลัย</w:t>
      </w:r>
    </w:p>
    <w:p w14:paraId="4B495CB5" w14:textId="2CE24EF6" w:rsidR="00FE125B" w:rsidRPr="00D60D83" w:rsidRDefault="00C12238" w:rsidP="005A0B02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</w:p>
    <w:p w14:paraId="58766B10" w14:textId="77777777" w:rsidR="00017600" w:rsidRPr="00D60D83" w:rsidRDefault="00A21416" w:rsidP="00017600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๒</w:t>
      </w:r>
      <w:r w:rsidR="00FE125B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. 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คณะกรรมการดำเนินงาน</w:t>
      </w:r>
    </w:p>
    <w:p w14:paraId="51F62073" w14:textId="77777777" w:rsidR="00F960EA" w:rsidRPr="00D60D83" w:rsidRDefault="00F960EA" w:rsidP="00017600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 w:rsidR="00AA34DF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๒.๑ คณะกรรมการดำเนินงาน</w:t>
      </w:r>
    </w:p>
    <w:p w14:paraId="6A47BB3C" w14:textId="259494FA" w:rsidR="00AA34DF" w:rsidRPr="0047487D" w:rsidRDefault="00AA34DF" w:rsidP="00CF62EC">
      <w:pPr>
        <w:tabs>
          <w:tab w:val="left" w:pos="1134"/>
          <w:tab w:val="left" w:pos="1418"/>
        </w:tabs>
        <w:ind w:right="-549"/>
        <w:rPr>
          <w:rFonts w:ascii="TH SarabunIT๙" w:hAnsi="TH SarabunIT๙" w:cs="TH SarabunIT๙"/>
          <w:sz w:val="31"/>
          <w:szCs w:val="31"/>
        </w:rPr>
      </w:pPr>
      <w:r w:rsidRPr="0047487D">
        <w:rPr>
          <w:rFonts w:ascii="TH SarabunIT๙" w:hAnsi="TH SarabunIT๙" w:cs="TH SarabunIT๙"/>
          <w:sz w:val="31"/>
          <w:szCs w:val="31"/>
          <w:cs/>
        </w:rPr>
        <w:tab/>
      </w:r>
      <w:r w:rsidRPr="0047487D">
        <w:rPr>
          <w:rFonts w:ascii="TH SarabunIT๙" w:hAnsi="TH SarabunIT๙" w:cs="TH SarabunIT๙"/>
          <w:sz w:val="31"/>
          <w:szCs w:val="31"/>
          <w:cs/>
        </w:rPr>
        <w:tab/>
        <w:t xml:space="preserve">  ๑</w:t>
      </w:r>
      <w:r w:rsidR="00C25ED6" w:rsidRPr="0047487D">
        <w:rPr>
          <w:rFonts w:ascii="TH SarabunIT๙" w:hAnsi="TH SarabunIT๙" w:cs="TH SarabunIT๙"/>
          <w:sz w:val="31"/>
          <w:szCs w:val="31"/>
          <w:cs/>
        </w:rPr>
        <w:t>.</w:t>
      </w:r>
      <w:r w:rsidRPr="0047487D">
        <w:rPr>
          <w:rFonts w:ascii="TH SarabunIT๙" w:hAnsi="TH SarabunIT๙" w:cs="TH SarabunIT๙"/>
          <w:sz w:val="31"/>
          <w:szCs w:val="31"/>
        </w:rPr>
        <w:t xml:space="preserve"> </w:t>
      </w:r>
      <w:r w:rsidR="00F23BE8" w:rsidRPr="0047487D">
        <w:rPr>
          <w:rFonts w:ascii="TH SarabunIT๙" w:hAnsi="TH SarabunIT๙" w:cs="TH SarabunIT๙" w:hint="cs"/>
          <w:sz w:val="31"/>
          <w:szCs w:val="31"/>
          <w:cs/>
        </w:rPr>
        <w:t>รักษาการแทน</w:t>
      </w:r>
      <w:r w:rsidRPr="0047487D">
        <w:rPr>
          <w:rFonts w:ascii="TH SarabunIT๙" w:hAnsi="TH SarabunIT๙" w:cs="TH SarabunIT๙"/>
          <w:sz w:val="31"/>
          <w:szCs w:val="31"/>
          <w:cs/>
        </w:rPr>
        <w:t>รองอธิการบดี</w:t>
      </w:r>
      <w:r w:rsidRPr="0047487D">
        <w:rPr>
          <w:rFonts w:ascii="TH SarabunIT๙" w:hAnsi="TH SarabunIT๙" w:cs="TH SarabunIT๙"/>
          <w:sz w:val="31"/>
          <w:szCs w:val="31"/>
          <w:cs/>
        </w:rPr>
        <w:tab/>
      </w:r>
      <w:r w:rsidR="00F23BE8" w:rsidRPr="0047487D">
        <w:rPr>
          <w:rFonts w:ascii="TH SarabunIT๙" w:hAnsi="TH SarabunIT๙" w:cs="TH SarabunIT๙"/>
          <w:sz w:val="31"/>
          <w:szCs w:val="31"/>
          <w:cs/>
        </w:rPr>
        <w:tab/>
      </w:r>
      <w:r w:rsidR="00F23BE8" w:rsidRPr="0047487D">
        <w:rPr>
          <w:rFonts w:ascii="TH SarabunIT๙" w:hAnsi="TH SarabunIT๙" w:cs="TH SarabunIT๙"/>
          <w:sz w:val="31"/>
          <w:szCs w:val="31"/>
          <w:cs/>
        </w:rPr>
        <w:tab/>
      </w:r>
      <w:r w:rsidR="00F23BE8" w:rsidRPr="0047487D">
        <w:rPr>
          <w:rFonts w:ascii="TH SarabunIT๙" w:hAnsi="TH SarabunIT๙" w:cs="TH SarabunIT๙"/>
          <w:sz w:val="31"/>
          <w:szCs w:val="31"/>
          <w:cs/>
        </w:rPr>
        <w:tab/>
      </w:r>
      <w:r w:rsidR="00F23BE8" w:rsidRPr="0047487D">
        <w:rPr>
          <w:rFonts w:ascii="TH SarabunIT๙" w:hAnsi="TH SarabunIT๙" w:cs="TH SarabunIT๙"/>
          <w:sz w:val="31"/>
          <w:szCs w:val="31"/>
          <w:cs/>
        </w:rPr>
        <w:tab/>
      </w:r>
      <w:r w:rsidRPr="0047487D">
        <w:rPr>
          <w:rFonts w:ascii="TH SarabunIT๙" w:hAnsi="TH SarabunIT๙" w:cs="TH SarabunIT๙"/>
          <w:sz w:val="31"/>
          <w:szCs w:val="31"/>
          <w:cs/>
        </w:rPr>
        <w:t>ประธานกรรมการ</w:t>
      </w:r>
    </w:p>
    <w:p w14:paraId="19270629" w14:textId="2BC858C6" w:rsidR="00F23BE8" w:rsidRPr="00D60D83" w:rsidRDefault="00F23BE8" w:rsidP="00CF62EC">
      <w:pPr>
        <w:tabs>
          <w:tab w:val="left" w:pos="1134"/>
          <w:tab w:val="left" w:pos="1418"/>
        </w:tabs>
        <w:ind w:right="-549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 w:rsidRPr="00D60D83">
        <w:rPr>
          <w:rFonts w:ascii="TH SarabunIT๙" w:hAnsi="TH SarabunIT๙" w:cs="TH SarabunIT๙"/>
          <w:sz w:val="31"/>
          <w:szCs w:val="31"/>
          <w:cs/>
        </w:rPr>
        <w:t>(</w:t>
      </w:r>
      <w:r>
        <w:rPr>
          <w:rFonts w:ascii="TH SarabunIT๙" w:hAnsi="TH SarabunIT๙" w:cs="TH SarabunIT๙" w:hint="cs"/>
          <w:sz w:val="31"/>
          <w:szCs w:val="31"/>
          <w:cs/>
        </w:rPr>
        <w:t>รองศาสต</w:t>
      </w:r>
      <w:r w:rsidRPr="00D60D83">
        <w:rPr>
          <w:rFonts w:ascii="TH SarabunIT๙" w:hAnsi="TH SarabunIT๙" w:cs="TH SarabunIT๙"/>
          <w:sz w:val="31"/>
          <w:szCs w:val="31"/>
          <w:cs/>
        </w:rPr>
        <w:t>ราจารย์</w:t>
      </w:r>
      <w:r>
        <w:rPr>
          <w:rFonts w:ascii="TH SarabunIT๙" w:hAnsi="TH SarabunIT๙" w:cs="TH SarabunIT๙" w:hint="cs"/>
          <w:sz w:val="31"/>
          <w:szCs w:val="31"/>
          <w:cs/>
        </w:rPr>
        <w:t>จักรพงษ์  พิมพ์พิมล)</w:t>
      </w:r>
    </w:p>
    <w:p w14:paraId="5CE6D65F" w14:textId="33483FD8" w:rsidR="00171AB0" w:rsidRPr="00D60D83" w:rsidRDefault="00AA34DF" w:rsidP="00017600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๒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F23BE8">
        <w:rPr>
          <w:rFonts w:ascii="TH SarabunIT๙" w:hAnsi="TH SarabunIT๙" w:cs="TH SarabunIT๙" w:hint="cs"/>
          <w:sz w:val="31"/>
          <w:szCs w:val="31"/>
          <w:cs/>
        </w:rPr>
        <w:t>รักษาการแทน</w:t>
      </w:r>
      <w:r w:rsidRPr="00D60D83">
        <w:rPr>
          <w:rFonts w:ascii="TH SarabunIT๙" w:hAnsi="TH SarabunIT๙" w:cs="TH SarabunIT๙"/>
          <w:sz w:val="31"/>
          <w:szCs w:val="31"/>
          <w:cs/>
        </w:rPr>
        <w:t>ผู้ช่วยอธิการบดี</w:t>
      </w:r>
      <w:r w:rsidR="00CF62EC" w:rsidRPr="00D60D83">
        <w:rPr>
          <w:rFonts w:ascii="TH SarabunIT๙" w:hAnsi="TH SarabunIT๙" w:cs="TH SarabunIT๙"/>
          <w:sz w:val="31"/>
          <w:szCs w:val="31"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รองประธานกรรมการ</w:t>
      </w:r>
    </w:p>
    <w:p w14:paraId="1EBAD1BB" w14:textId="77777777" w:rsidR="00AA34DF" w:rsidRPr="00D60D83" w:rsidRDefault="00171AB0" w:rsidP="00017600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(ผู้ช่วยศาสตราจารย์</w:t>
      </w:r>
      <w:r w:rsidR="004A645C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ว่าที่ร้อยตรี ดร.นิโรจน์  สินณรงค์)</w:t>
      </w:r>
    </w:p>
    <w:p w14:paraId="000CB6E6" w14:textId="77777777" w:rsidR="00AA34DF" w:rsidRPr="00D60D83" w:rsidRDefault="00AA34DF" w:rsidP="00AA34D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๓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นางศรีกุล  นันทะชมภู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รองประธานกรรมการ</w:t>
      </w:r>
    </w:p>
    <w:p w14:paraId="02D13F5E" w14:textId="77777777" w:rsidR="00AA34DF" w:rsidRPr="00D60D83" w:rsidRDefault="00AA34DF" w:rsidP="00AA34D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</w:rPr>
        <w:tab/>
        <w:t xml:space="preserve">  </w:t>
      </w:r>
      <w:r w:rsidRPr="00D60D83">
        <w:rPr>
          <w:rFonts w:ascii="TH SarabunIT๙" w:hAnsi="TH SarabunIT๙" w:cs="TH SarabunIT๙"/>
          <w:sz w:val="31"/>
          <w:szCs w:val="31"/>
          <w:cs/>
        </w:rPr>
        <w:t>๔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ผู้อำนวยการกองกายภาพและสิ่งแวดล้อม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3078BA44" w14:textId="77777777" w:rsidR="00AA34DF" w:rsidRPr="00D60D83" w:rsidRDefault="00AA34DF" w:rsidP="00AA34D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๕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ประธานคณะกรรมการหมวด ๑</w:t>
      </w:r>
      <w:r w:rsidR="00855AAB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228E7DEB" w14:textId="77777777" w:rsidR="00AA34DF" w:rsidRPr="00D60D83" w:rsidRDefault="00AA34DF" w:rsidP="00AA34D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๖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ประธานคณะกรรมการหมวด ๒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4F815F03" w14:textId="77777777" w:rsidR="00C3140D" w:rsidRPr="00D60D83" w:rsidRDefault="00C3140D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๗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ประธานคณะกรรมการหมวด ๓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3126CA3C" w14:textId="77777777" w:rsidR="00C3140D" w:rsidRPr="00D60D83" w:rsidRDefault="00C3140D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๘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ประธานคณะกรรมการหมวด ๔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382938F6" w14:textId="77777777" w:rsidR="005A6E0F" w:rsidRPr="00D60D83" w:rsidRDefault="005A6E0F" w:rsidP="005A6E0F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๙. ประธานคณะกรรมการหมวด ๕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207B150E" w14:textId="77777777" w:rsidR="00C3140D" w:rsidRPr="00D60D83" w:rsidRDefault="00C3140D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</w:t>
      </w:r>
      <w:r w:rsidR="005A6E0F" w:rsidRPr="00D60D83">
        <w:rPr>
          <w:rFonts w:ascii="TH SarabunIT๙" w:hAnsi="TH SarabunIT๙" w:cs="TH SarabunIT๙"/>
          <w:sz w:val="31"/>
          <w:szCs w:val="31"/>
          <w:cs/>
        </w:rPr>
        <w:t>๑๐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ประธานคณะกรรมการหมวด ๖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2CE36BD7" w14:textId="77777777" w:rsidR="00E62458" w:rsidRPr="00D60D83" w:rsidRDefault="00C3140D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๑</w:t>
      </w:r>
      <w:r w:rsidR="005A6E0F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C25ED6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หัวหน้างานจัดการสิ่งแวดล้อม</w:t>
      </w:r>
      <w:r w:rsidR="00E62458" w:rsidRPr="00D60D83">
        <w:rPr>
          <w:rFonts w:ascii="TH SarabunIT๙" w:hAnsi="TH SarabunIT๙" w:cs="TH SarabunIT๙"/>
          <w:sz w:val="31"/>
          <w:szCs w:val="31"/>
          <w:cs/>
        </w:rPr>
        <w:t>และภัยพิบัติใหม่</w:t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62458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62458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กรรมการและเลขานุการ</w:t>
      </w:r>
    </w:p>
    <w:p w14:paraId="2BACE1F6" w14:textId="77777777" w:rsidR="00C3140D" w:rsidRPr="00D60D83" w:rsidRDefault="00E62458" w:rsidP="00C3140D">
      <w:pPr>
        <w:tabs>
          <w:tab w:val="left" w:pos="1134"/>
          <w:tab w:val="left" w:pos="1418"/>
        </w:tabs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      กองกายภาพและสิ่งแวดล้อม</w:t>
      </w:r>
    </w:p>
    <w:p w14:paraId="22655F74" w14:textId="77777777" w:rsidR="00C3140D" w:rsidRPr="00D60D83" w:rsidRDefault="00C3140D" w:rsidP="00171AB0">
      <w:pPr>
        <w:tabs>
          <w:tab w:val="left" w:pos="1134"/>
          <w:tab w:val="left" w:pos="1418"/>
        </w:tabs>
        <w:ind w:right="-347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๑</w:t>
      </w:r>
      <w:r w:rsidR="005A6E0F" w:rsidRPr="00D60D83">
        <w:rPr>
          <w:rFonts w:ascii="TH SarabunIT๙" w:hAnsi="TH SarabunIT๙" w:cs="TH SarabunIT๙"/>
          <w:sz w:val="31"/>
          <w:szCs w:val="31"/>
          <w:cs/>
        </w:rPr>
        <w:t>๒</w:t>
      </w:r>
      <w:r w:rsidR="007F04E1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หัวหน้างานจัดการพลังงาน </w:t>
      </w:r>
      <w:r w:rsidR="00171AB0" w:rsidRPr="00D60D83">
        <w:rPr>
          <w:rFonts w:ascii="TH SarabunIT๙" w:hAnsi="TH SarabunIT๙" w:cs="TH SarabunIT๙"/>
          <w:sz w:val="31"/>
          <w:szCs w:val="31"/>
          <w:cs/>
        </w:rPr>
        <w:t>กองกายภาพและสิ่งแวดล้อม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กรรมการและผู้ช่วยเลขานุการ</w:t>
      </w:r>
    </w:p>
    <w:p w14:paraId="260BAAC0" w14:textId="77777777" w:rsidR="00C3140D" w:rsidRPr="00D60D83" w:rsidRDefault="00C3140D" w:rsidP="00720025">
      <w:pPr>
        <w:tabs>
          <w:tab w:val="left" w:pos="1134"/>
          <w:tab w:val="left" w:pos="1418"/>
        </w:tabs>
        <w:ind w:right="-347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    ๑</w:t>
      </w:r>
      <w:r w:rsidR="005A6E0F" w:rsidRPr="00D60D83">
        <w:rPr>
          <w:rFonts w:ascii="TH SarabunIT๙" w:hAnsi="TH SarabunIT๙" w:cs="TH SarabunIT๙"/>
          <w:sz w:val="31"/>
          <w:szCs w:val="31"/>
          <w:cs/>
        </w:rPr>
        <w:t>๓</w:t>
      </w:r>
      <w:r w:rsidR="007F04E1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หัวหน้างานอำนวยการ กองกายภาพและสิ่งแวดล้อม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72002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กรรมการและผู้ช่วยเลขานุการ</w:t>
      </w:r>
    </w:p>
    <w:p w14:paraId="28A257C6" w14:textId="77777777" w:rsidR="00E0036D" w:rsidRPr="00D60D83" w:rsidRDefault="00E0036D" w:rsidP="00A30BD3">
      <w:pPr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14:paraId="6D6849CE" w14:textId="2F84BF46" w:rsidR="00017600" w:rsidRPr="00A765A6" w:rsidRDefault="00A30BD3" w:rsidP="00462CEF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7030A0"/>
          <w:sz w:val="31"/>
          <w:szCs w:val="31"/>
          <w:cs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  <w:t>๒.๒ คณะกรรมการ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หมวด </w:t>
      </w:r>
      <w:r w:rsidR="00A21416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๑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การกำหนดนโยบาย การวางแผนการดำเนินงาน</w:t>
      </w:r>
      <w:r w:rsidR="00343AE7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และการปรับปรุงอย่างต่อเนื่อง</w:t>
      </w:r>
      <w:r w:rsidR="00A765A6">
        <w:rPr>
          <w:rFonts w:ascii="TH SarabunIT๙" w:hAnsi="TH SarabunIT๙" w:cs="TH SarabunIT๙"/>
          <w:b/>
          <w:bCs/>
          <w:sz w:val="31"/>
          <w:szCs w:val="31"/>
        </w:rPr>
        <w:t xml:space="preserve">  </w:t>
      </w:r>
    </w:p>
    <w:p w14:paraId="54E4520E" w14:textId="249EC975" w:rsidR="00017600" w:rsidRPr="00D54E12" w:rsidRDefault="00A21416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54E12">
        <w:rPr>
          <w:rFonts w:ascii="TH SarabunIT๙" w:hAnsi="TH SarabunIT๙" w:cs="TH SarabunIT๙"/>
          <w:sz w:val="31"/>
          <w:szCs w:val="31"/>
          <w:cs/>
        </w:rPr>
        <w:tab/>
        <w:t>๑</w:t>
      </w:r>
      <w:r w:rsidR="00017600" w:rsidRPr="00D54E12">
        <w:rPr>
          <w:rFonts w:ascii="TH SarabunIT๙" w:hAnsi="TH SarabunIT๙" w:cs="TH SarabunIT๙"/>
          <w:sz w:val="31"/>
          <w:szCs w:val="31"/>
          <w:cs/>
        </w:rPr>
        <w:t>. ผู้อำนวยการกอง</w:t>
      </w:r>
      <w:r w:rsidR="00F16A57" w:rsidRPr="00D54E12">
        <w:rPr>
          <w:rFonts w:ascii="TH SarabunIT๙" w:hAnsi="TH SarabunIT๙" w:cs="TH SarabunIT๙" w:hint="cs"/>
          <w:sz w:val="31"/>
          <w:szCs w:val="31"/>
          <w:cs/>
        </w:rPr>
        <w:t>กองแผนงาน</w:t>
      </w:r>
      <w:r w:rsidR="00F16A57" w:rsidRPr="00D54E12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54E12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54E12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54E12">
        <w:rPr>
          <w:rFonts w:ascii="TH SarabunIT๙" w:hAnsi="TH SarabunIT๙" w:cs="TH SarabunIT๙"/>
          <w:sz w:val="31"/>
          <w:szCs w:val="31"/>
          <w:cs/>
        </w:rPr>
        <w:tab/>
      </w:r>
      <w:r w:rsidR="00F669B5" w:rsidRPr="00D54E12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54E12">
        <w:rPr>
          <w:rFonts w:ascii="TH SarabunIT๙" w:hAnsi="TH SarabunIT๙" w:cs="TH SarabunIT๙"/>
          <w:sz w:val="31"/>
          <w:szCs w:val="31"/>
          <w:cs/>
        </w:rPr>
        <w:t>ประธานกรรมการ</w:t>
      </w:r>
    </w:p>
    <w:p w14:paraId="4A63E19D" w14:textId="477F7C61" w:rsidR="00655B9B" w:rsidRPr="00D54FBD" w:rsidRDefault="00655B9B" w:rsidP="00655B9B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54FBD">
        <w:rPr>
          <w:rFonts w:ascii="TH SarabunIT๙" w:hAnsi="TH SarabunIT๙" w:cs="TH SarabunIT๙"/>
          <w:sz w:val="31"/>
          <w:szCs w:val="31"/>
        </w:rPr>
        <w:tab/>
      </w:r>
      <w:r w:rsidR="005B002B">
        <w:rPr>
          <w:rFonts w:ascii="TH SarabunIT๙" w:hAnsi="TH SarabunIT๙" w:cs="TH SarabunIT๙"/>
          <w:sz w:val="31"/>
          <w:szCs w:val="31"/>
        </w:rPr>
        <w:t>2</w:t>
      </w:r>
      <w:r w:rsidRPr="00D54FBD">
        <w:rPr>
          <w:rFonts w:ascii="TH SarabunIT๙" w:hAnsi="TH SarabunIT๙" w:cs="TH SarabunIT๙"/>
          <w:sz w:val="31"/>
          <w:szCs w:val="31"/>
        </w:rPr>
        <w:t xml:space="preserve">. </w:t>
      </w:r>
      <w:r w:rsidRPr="00D54FBD">
        <w:rPr>
          <w:rFonts w:ascii="TH SarabunIT๙" w:hAnsi="TH SarabunIT๙" w:cs="TH SarabunIT๙"/>
          <w:sz w:val="31"/>
          <w:szCs w:val="31"/>
          <w:cs/>
        </w:rPr>
        <w:t>ผู้อำนวยการกองเลขานุการสภามหาวิทยาลัย</w:t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5B002B">
        <w:rPr>
          <w:rFonts w:ascii="TH SarabunIT๙" w:hAnsi="TH SarabunIT๙" w:cs="TH SarabunIT๙" w:hint="cs"/>
          <w:sz w:val="31"/>
          <w:szCs w:val="31"/>
          <w:cs/>
        </w:rPr>
        <w:t>รองประธาน</w:t>
      </w:r>
      <w:r w:rsidRPr="00D54FBD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736AB198" w14:textId="4A5923F0" w:rsidR="005A4438" w:rsidRPr="00D54FBD" w:rsidRDefault="005A4438" w:rsidP="00655B9B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54FBD">
        <w:rPr>
          <w:rFonts w:ascii="TH SarabunIT๙" w:hAnsi="TH SarabunIT๙" w:cs="TH SarabunIT๙"/>
          <w:sz w:val="31"/>
          <w:szCs w:val="31"/>
        </w:rPr>
        <w:tab/>
      </w:r>
      <w:r w:rsidR="005B002B">
        <w:rPr>
          <w:rFonts w:ascii="TH SarabunIT๙" w:hAnsi="TH SarabunIT๙" w:cs="TH SarabunIT๙"/>
          <w:sz w:val="31"/>
          <w:szCs w:val="31"/>
        </w:rPr>
        <w:t>3</w:t>
      </w:r>
      <w:r w:rsidRPr="00D54FBD">
        <w:rPr>
          <w:rFonts w:ascii="TH SarabunIT๙" w:hAnsi="TH SarabunIT๙" w:cs="TH SarabunIT๙"/>
          <w:sz w:val="31"/>
          <w:szCs w:val="31"/>
        </w:rPr>
        <w:t xml:space="preserve">. </w:t>
      </w:r>
      <w:r w:rsidRPr="00D54FBD">
        <w:rPr>
          <w:rFonts w:ascii="TH SarabunIT๙" w:hAnsi="TH SarabunIT๙" w:cs="TH SarabunIT๙" w:hint="cs"/>
          <w:sz w:val="31"/>
          <w:szCs w:val="31"/>
          <w:cs/>
        </w:rPr>
        <w:t>หัวหน้าฝ่ายกฎหมาย</w:t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00D9362A" w14:textId="06921275" w:rsidR="009342C9" w:rsidRPr="00D54FBD" w:rsidRDefault="009342C9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5B002B">
        <w:rPr>
          <w:rFonts w:ascii="TH SarabunIT๙" w:hAnsi="TH SarabunIT๙" w:cs="TH SarabunIT๙" w:hint="cs"/>
          <w:sz w:val="31"/>
          <w:szCs w:val="31"/>
          <w:cs/>
        </w:rPr>
        <w:t>4</w:t>
      </w:r>
      <w:r w:rsidRPr="00D54FBD">
        <w:rPr>
          <w:rFonts w:ascii="TH SarabunIT๙" w:hAnsi="TH SarabunIT๙" w:cs="TH SarabunIT๙" w:hint="cs"/>
          <w:sz w:val="31"/>
          <w:szCs w:val="31"/>
          <w:cs/>
        </w:rPr>
        <w:t>. หัวหน้างานยุทธศาสตร์และติดตามประเมินผล</w:t>
      </w:r>
      <w:r w:rsidR="00B365EB" w:rsidRPr="00D54FBD">
        <w:rPr>
          <w:rFonts w:ascii="TH SarabunIT๙" w:hAnsi="TH SarabunIT๙" w:cs="TH SarabunIT๙" w:hint="cs"/>
          <w:sz w:val="31"/>
          <w:szCs w:val="31"/>
          <w:cs/>
        </w:rPr>
        <w:t xml:space="preserve"> กองแผนงาน</w:t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1FAB4337" w14:textId="6259C3CA" w:rsidR="00B365EB" w:rsidRPr="00D54FBD" w:rsidRDefault="00B365EB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5B002B">
        <w:rPr>
          <w:rFonts w:ascii="TH SarabunIT๙" w:hAnsi="TH SarabunIT๙" w:cs="TH SarabunIT๙" w:hint="cs"/>
          <w:sz w:val="31"/>
          <w:szCs w:val="31"/>
          <w:cs/>
        </w:rPr>
        <w:t>5</w:t>
      </w:r>
      <w:r w:rsidRPr="00D54FBD">
        <w:rPr>
          <w:rFonts w:ascii="TH SarabunIT๙" w:hAnsi="TH SarabunIT๙" w:cs="TH SarabunIT๙" w:hint="cs"/>
          <w:sz w:val="31"/>
          <w:szCs w:val="31"/>
          <w:cs/>
        </w:rPr>
        <w:t>. หัวหน้างานวิจัยสถาบัน กองแผนงาน</w:t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/>
          <w:sz w:val="31"/>
          <w:szCs w:val="31"/>
          <w:cs/>
        </w:rPr>
        <w:tab/>
      </w:r>
      <w:r w:rsidRPr="00D54FBD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1F00AA5C" w14:textId="5EB02D80" w:rsidR="00B365EB" w:rsidRPr="00D54FBD" w:rsidRDefault="005B002B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6</w:t>
      </w:r>
      <w:r w:rsidR="00B365EB" w:rsidRPr="00D54FBD">
        <w:rPr>
          <w:rFonts w:ascii="TH SarabunIT๙" w:hAnsi="TH SarabunIT๙" w:cs="TH SarabunIT๙" w:hint="cs"/>
          <w:sz w:val="31"/>
          <w:szCs w:val="31"/>
          <w:cs/>
        </w:rPr>
        <w:t>. นางสาววัชราภรณ์</w:t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 w:hint="cs"/>
          <w:sz w:val="31"/>
          <w:szCs w:val="31"/>
          <w:cs/>
        </w:rPr>
        <w:t xml:space="preserve">  พิลา</w:t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23116C15" w14:textId="37924913" w:rsidR="00B365EB" w:rsidRPr="00D54FBD" w:rsidRDefault="005B002B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7</w:t>
      </w:r>
      <w:r w:rsidR="00B365EB" w:rsidRPr="00D54FBD">
        <w:rPr>
          <w:rFonts w:ascii="TH SarabunIT๙" w:hAnsi="TH SarabunIT๙" w:cs="TH SarabunIT๙" w:hint="cs"/>
          <w:sz w:val="31"/>
          <w:szCs w:val="31"/>
          <w:cs/>
        </w:rPr>
        <w:t>. นายพิพัฒ  อิสระไพจิตร์</w:t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B365EB" w:rsidRPr="00D54FBD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77885C28" w14:textId="5BC4744F" w:rsidR="00017600" w:rsidRPr="00D54FBD" w:rsidRDefault="005B002B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8</w:t>
      </w:r>
      <w:r w:rsidR="00017600" w:rsidRPr="00D54FBD">
        <w:rPr>
          <w:rFonts w:ascii="TH SarabunIT๙" w:hAnsi="TH SarabunIT๙" w:cs="TH SarabunIT๙"/>
          <w:sz w:val="31"/>
          <w:szCs w:val="31"/>
        </w:rPr>
        <w:t xml:space="preserve">. </w:t>
      </w:r>
      <w:r w:rsidR="00017600" w:rsidRPr="00D54FBD">
        <w:rPr>
          <w:rFonts w:ascii="TH SarabunIT๙" w:hAnsi="TH SarabunIT๙" w:cs="TH SarabunIT๙"/>
          <w:sz w:val="31"/>
          <w:szCs w:val="31"/>
          <w:cs/>
        </w:rPr>
        <w:t>นางสรัญญา</w:t>
      </w:r>
      <w:r w:rsidR="006834E9" w:rsidRPr="00D54FBD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017600" w:rsidRPr="00D54FBD">
        <w:rPr>
          <w:rFonts w:ascii="TH SarabunIT๙" w:hAnsi="TH SarabunIT๙" w:cs="TH SarabunIT๙"/>
          <w:sz w:val="31"/>
          <w:szCs w:val="31"/>
          <w:cs/>
        </w:rPr>
        <w:t>อาษาไชย</w:t>
      </w:r>
      <w:r w:rsidR="00FF7D05" w:rsidRPr="00D54FBD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584F50" w:rsidRPr="00D54FBD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="006834E9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6834E9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6834E9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6834E9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F669B5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54FBD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05229504" w14:textId="2C328BE9" w:rsidR="00FF7D05" w:rsidRPr="00D54FBD" w:rsidRDefault="005B002B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9</w:t>
      </w:r>
      <w:r w:rsidR="00FF7D05" w:rsidRPr="00D54FBD">
        <w:rPr>
          <w:rFonts w:ascii="TH SarabunIT๙" w:hAnsi="TH SarabunIT๙" w:cs="TH SarabunIT๙" w:hint="cs"/>
          <w:sz w:val="31"/>
          <w:szCs w:val="31"/>
          <w:cs/>
        </w:rPr>
        <w:t>. นางโยษิตา</w:t>
      </w:r>
      <w:r w:rsidR="007F3F99" w:rsidRPr="00D54FBD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FF7D05" w:rsidRPr="00D54FBD">
        <w:rPr>
          <w:rFonts w:ascii="TH SarabunIT๙" w:hAnsi="TH SarabunIT๙" w:cs="TH SarabunIT๙" w:hint="cs"/>
          <w:sz w:val="31"/>
          <w:szCs w:val="31"/>
          <w:cs/>
        </w:rPr>
        <w:t xml:space="preserve">กาญจนคงคา </w:t>
      </w:r>
      <w:r w:rsidR="007F3F99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7F3F99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7F3F99" w:rsidRPr="00D54FBD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FF7D05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FF7D05" w:rsidRPr="00D54FBD">
        <w:rPr>
          <w:rFonts w:ascii="TH SarabunIT๙" w:hAnsi="TH SarabunIT๙" w:cs="TH SarabunIT๙"/>
          <w:sz w:val="31"/>
          <w:szCs w:val="31"/>
          <w:cs/>
        </w:rPr>
        <w:tab/>
      </w:r>
      <w:r w:rsidR="00FF7D05" w:rsidRPr="00D54FBD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45445142" w14:textId="158486EC" w:rsidR="004F4A36" w:rsidRDefault="004F4A36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BF0C3E">
        <w:rPr>
          <w:rFonts w:ascii="TH SarabunIT๙" w:hAnsi="TH SarabunIT๙" w:cs="TH SarabunIT๙" w:hint="cs"/>
          <w:sz w:val="31"/>
          <w:szCs w:val="31"/>
          <w:cs/>
        </w:rPr>
        <w:t>0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นางสาวสุวิ</w:t>
      </w:r>
      <w:r w:rsidR="005A4438">
        <w:rPr>
          <w:rFonts w:ascii="TH SarabunIT๙" w:hAnsi="TH SarabunIT๙" w:cs="TH SarabunIT๙" w:hint="cs"/>
          <w:sz w:val="31"/>
          <w:szCs w:val="31"/>
          <w:cs/>
        </w:rPr>
        <w:t>ก</w:t>
      </w:r>
      <w:r w:rsidRPr="00D60D83">
        <w:rPr>
          <w:rFonts w:ascii="TH SarabunIT๙" w:hAnsi="TH SarabunIT๙" w:cs="TH SarabunIT๙"/>
          <w:sz w:val="31"/>
          <w:szCs w:val="31"/>
          <w:cs/>
        </w:rPr>
        <w:t>า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อยู่วิวัฒน์</w:t>
      </w:r>
      <w:r w:rsidR="007C7350">
        <w:rPr>
          <w:rFonts w:ascii="TH SarabunIT๙" w:hAnsi="TH SarabunIT๙" w:cs="TH SarabunIT๙" w:hint="cs"/>
          <w:sz w:val="31"/>
          <w:szCs w:val="31"/>
          <w:cs/>
        </w:rPr>
        <w:t xml:space="preserve">      </w:t>
      </w:r>
      <w:r w:rsidR="006B421A">
        <w:rPr>
          <w:rFonts w:ascii="TH SarabunIT๙" w:hAnsi="TH SarabunIT๙" w:cs="TH SarabunIT๙"/>
          <w:color w:val="0000FF"/>
          <w:sz w:val="31"/>
          <w:szCs w:val="31"/>
        </w:rPr>
        <w:t xml:space="preserve"> </w:t>
      </w:r>
      <w:r w:rsidR="006B421A">
        <w:rPr>
          <w:rFonts w:ascii="TH SarabunIT๙" w:hAnsi="TH SarabunIT๙" w:cs="TH SarabunIT๙"/>
          <w:color w:val="0000FF"/>
          <w:sz w:val="31"/>
          <w:szCs w:val="31"/>
        </w:rPr>
        <w:tab/>
      </w:r>
      <w:r w:rsidR="006B421A">
        <w:rPr>
          <w:rFonts w:ascii="TH SarabunIT๙" w:hAnsi="TH SarabunIT๙" w:cs="TH SarabunIT๙"/>
          <w:color w:val="0000FF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F669B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54A99848" w14:textId="77777777" w:rsidR="00E03C7E" w:rsidRDefault="00E03C7E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0B5017D4" w14:textId="55B2D947" w:rsidR="00E03C7E" w:rsidRDefault="00E03C7E" w:rsidP="00E03C7E">
      <w:pPr>
        <w:tabs>
          <w:tab w:val="left" w:pos="1276"/>
        </w:tabs>
        <w:ind w:left="1134"/>
        <w:jc w:val="righ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>1</w:t>
      </w:r>
      <w:r w:rsidR="00BF0C3E">
        <w:rPr>
          <w:rFonts w:ascii="TH SarabunIT๙" w:hAnsi="TH SarabunIT๙" w:cs="TH SarabunIT๙"/>
          <w:sz w:val="31"/>
          <w:szCs w:val="31"/>
        </w:rPr>
        <w:t>1</w:t>
      </w:r>
      <w:r>
        <w:rPr>
          <w:rFonts w:ascii="TH SarabunIT๙" w:hAnsi="TH SarabunIT๙" w:cs="TH SarabunIT๙"/>
          <w:sz w:val="31"/>
          <w:szCs w:val="31"/>
        </w:rPr>
        <w:t xml:space="preserve">. </w:t>
      </w:r>
      <w:r>
        <w:rPr>
          <w:rFonts w:ascii="TH SarabunIT๙" w:hAnsi="TH SarabunIT๙" w:cs="TH SarabunIT๙" w:hint="cs"/>
          <w:sz w:val="31"/>
          <w:szCs w:val="31"/>
          <w:cs/>
        </w:rPr>
        <w:t>หัวหน้างาน</w:t>
      </w:r>
      <w:r>
        <w:rPr>
          <w:rFonts w:ascii="TH SarabunIT๙" w:hAnsi="TH SarabunIT๙" w:cs="TH SarabunIT๙"/>
          <w:sz w:val="31"/>
          <w:szCs w:val="31"/>
        </w:rPr>
        <w:t>…</w:t>
      </w:r>
    </w:p>
    <w:p w14:paraId="0C093F75" w14:textId="035265BA" w:rsidR="00EB4B01" w:rsidRPr="00D60D83" w:rsidRDefault="00EB4B01" w:rsidP="0014241B">
      <w:pPr>
        <w:tabs>
          <w:tab w:val="left" w:pos="1276"/>
        </w:tabs>
        <w:ind w:left="1134" w:right="-914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</w:rPr>
        <w:lastRenderedPageBreak/>
        <w:t>1</w:t>
      </w:r>
      <w:r w:rsidR="00911C50">
        <w:rPr>
          <w:rFonts w:ascii="TH SarabunIT๙" w:hAnsi="TH SarabunIT๙" w:cs="TH SarabunIT๙"/>
          <w:sz w:val="31"/>
          <w:szCs w:val="31"/>
        </w:rPr>
        <w:t>1</w:t>
      </w:r>
      <w:r>
        <w:rPr>
          <w:rFonts w:ascii="TH SarabunIT๙" w:hAnsi="TH SarabunIT๙" w:cs="TH SarabunIT๙"/>
          <w:sz w:val="31"/>
          <w:szCs w:val="31"/>
        </w:rPr>
        <w:t xml:space="preserve">. </w:t>
      </w:r>
      <w:r>
        <w:rPr>
          <w:rFonts w:ascii="TH SarabunIT๙" w:hAnsi="TH SarabunIT๙" w:cs="TH SarabunIT๙" w:hint="cs"/>
          <w:sz w:val="31"/>
          <w:szCs w:val="31"/>
          <w:cs/>
        </w:rPr>
        <w:t>หัวหน้างานอำนวยการ กอง</w:t>
      </w:r>
      <w:r w:rsidR="0014241B">
        <w:rPr>
          <w:rFonts w:ascii="TH SarabunIT๙" w:hAnsi="TH SarabunIT๙" w:cs="TH SarabunIT๙" w:hint="cs"/>
          <w:sz w:val="31"/>
          <w:szCs w:val="31"/>
          <w:cs/>
        </w:rPr>
        <w:t>ก</w:t>
      </w:r>
      <w:r w:rsidR="0014241B" w:rsidRPr="00D60D83">
        <w:rPr>
          <w:rFonts w:ascii="TH SarabunIT๙" w:hAnsi="TH SarabunIT๙" w:cs="TH SarabunIT๙"/>
          <w:sz w:val="31"/>
          <w:szCs w:val="31"/>
          <w:cs/>
        </w:rPr>
        <w:t>ายภาพและสิ่งแวดล้อม</w:t>
      </w:r>
      <w:r w:rsidR="0014241B" w:rsidRPr="00D60D83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กรรมการและเลขานุการ</w:t>
      </w:r>
    </w:p>
    <w:p w14:paraId="141B6388" w14:textId="4A112FD6" w:rsidR="00017600" w:rsidRPr="00D60D83" w:rsidRDefault="000F33E3" w:rsidP="00F669B5">
      <w:pPr>
        <w:tabs>
          <w:tab w:val="left" w:pos="1276"/>
        </w:tabs>
        <w:ind w:left="1134"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911C50">
        <w:rPr>
          <w:rFonts w:ascii="TH SarabunIT๙" w:hAnsi="TH SarabunIT๙" w:cs="TH SarabunIT๙" w:hint="cs"/>
          <w:sz w:val="31"/>
          <w:szCs w:val="31"/>
          <w:cs/>
        </w:rPr>
        <w:t>2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287B59" w:rsidRPr="00D60D83">
        <w:rPr>
          <w:rFonts w:ascii="TH SarabunIT๙" w:hAnsi="TH SarabunIT๙" w:cs="TH SarabunIT๙"/>
          <w:sz w:val="31"/>
          <w:szCs w:val="31"/>
          <w:cs/>
        </w:rPr>
        <w:t>หัวหน้างานจัดการสิ่งแวดล้อมและภัยพิบัติใหม่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F669B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867EE0" w:rsidRPr="00D60D83">
        <w:rPr>
          <w:rFonts w:ascii="TH SarabunIT๙" w:hAnsi="TH SarabunIT๙" w:cs="TH SarabunIT๙"/>
          <w:sz w:val="31"/>
          <w:szCs w:val="31"/>
          <w:cs/>
        </w:rPr>
        <w:t>กรรมการและ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ผู้ช่วยเลขานุการ</w:t>
      </w:r>
    </w:p>
    <w:p w14:paraId="79C61638" w14:textId="77777777" w:rsidR="005A2E21" w:rsidRDefault="005A2E21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 xml:space="preserve">      </w:t>
      </w:r>
      <w:r w:rsidRPr="00D60D83">
        <w:rPr>
          <w:rFonts w:ascii="TH SarabunIT๙" w:hAnsi="TH SarabunIT๙" w:cs="TH SarabunIT๙"/>
          <w:sz w:val="31"/>
          <w:szCs w:val="31"/>
          <w:cs/>
        </w:rPr>
        <w:t>กองกายภาพและสิ่งแวดล้อม</w:t>
      </w:r>
    </w:p>
    <w:p w14:paraId="6D3A3DC9" w14:textId="0C285F92" w:rsidR="00841FB2" w:rsidRPr="0017399F" w:rsidRDefault="00841FB2" w:rsidP="00841FB2">
      <w:pPr>
        <w:tabs>
          <w:tab w:val="left" w:pos="1276"/>
        </w:tabs>
        <w:ind w:left="1134" w:right="-489"/>
        <w:jc w:val="thaiDistribute"/>
        <w:rPr>
          <w:rFonts w:ascii="TH SarabunIT๙" w:hAnsi="TH SarabunIT๙" w:cs="TH SarabunIT๙"/>
          <w:sz w:val="31"/>
          <w:szCs w:val="31"/>
        </w:rPr>
      </w:pPr>
      <w:r w:rsidRPr="0017399F">
        <w:rPr>
          <w:rFonts w:ascii="TH SarabunIT๙" w:hAnsi="TH SarabunIT๙" w:cs="TH SarabunIT๙"/>
          <w:sz w:val="31"/>
          <w:szCs w:val="31"/>
          <w:cs/>
        </w:rPr>
        <w:t>๑</w:t>
      </w:r>
      <w:r w:rsidR="00911C50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17399F">
        <w:rPr>
          <w:rFonts w:ascii="TH SarabunIT๙" w:hAnsi="TH SarabunIT๙" w:cs="TH SarabunIT๙"/>
          <w:sz w:val="31"/>
          <w:szCs w:val="31"/>
          <w:cs/>
        </w:rPr>
        <w:t>. หัวหน้างานอำนวยการ กอง</w:t>
      </w:r>
      <w:r w:rsidRPr="0017399F">
        <w:rPr>
          <w:rFonts w:ascii="TH SarabunIT๙" w:hAnsi="TH SarabunIT๙" w:cs="TH SarabunIT๙" w:hint="cs"/>
          <w:sz w:val="31"/>
          <w:szCs w:val="31"/>
          <w:cs/>
        </w:rPr>
        <w:t>แผนงาน</w:t>
      </w:r>
      <w:r w:rsidRPr="0017399F">
        <w:rPr>
          <w:rFonts w:ascii="TH SarabunIT๙" w:hAnsi="TH SarabunIT๙" w:cs="TH SarabunIT๙"/>
          <w:sz w:val="31"/>
          <w:szCs w:val="31"/>
          <w:cs/>
        </w:rPr>
        <w:tab/>
      </w:r>
      <w:r w:rsidRPr="0017399F">
        <w:rPr>
          <w:rFonts w:ascii="TH SarabunIT๙" w:hAnsi="TH SarabunIT๙" w:cs="TH SarabunIT๙"/>
          <w:sz w:val="31"/>
          <w:szCs w:val="31"/>
          <w:cs/>
        </w:rPr>
        <w:tab/>
      </w:r>
      <w:r w:rsidRPr="0017399F">
        <w:rPr>
          <w:rFonts w:ascii="TH SarabunIT๙" w:hAnsi="TH SarabunIT๙" w:cs="TH SarabunIT๙"/>
          <w:sz w:val="31"/>
          <w:szCs w:val="31"/>
          <w:cs/>
        </w:rPr>
        <w:tab/>
      </w:r>
      <w:r w:rsidRPr="0017399F">
        <w:rPr>
          <w:rFonts w:ascii="TH SarabunIT๙" w:hAnsi="TH SarabunIT๙" w:cs="TH SarabunIT๙"/>
          <w:sz w:val="31"/>
          <w:szCs w:val="31"/>
          <w:cs/>
        </w:rPr>
        <w:tab/>
        <w:t>กรรมการและ</w:t>
      </w:r>
      <w:r w:rsidRPr="0017399F">
        <w:rPr>
          <w:rFonts w:ascii="TH SarabunIT๙" w:hAnsi="TH SarabunIT๙" w:cs="TH SarabunIT๙" w:hint="cs"/>
          <w:sz w:val="31"/>
          <w:szCs w:val="31"/>
          <w:cs/>
        </w:rPr>
        <w:t>ผู้ช่วย</w:t>
      </w:r>
      <w:r w:rsidRPr="0017399F">
        <w:rPr>
          <w:rFonts w:ascii="TH SarabunIT๙" w:hAnsi="TH SarabunIT๙" w:cs="TH SarabunIT๙"/>
          <w:sz w:val="31"/>
          <w:szCs w:val="31"/>
          <w:cs/>
        </w:rPr>
        <w:t>เลขานุการ</w:t>
      </w:r>
    </w:p>
    <w:p w14:paraId="69A6C252" w14:textId="77777777" w:rsidR="00306978" w:rsidRPr="00306978" w:rsidRDefault="00306978" w:rsidP="00017600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62ACD03B" w14:textId="47CE38F4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หน้าที่</w:t>
      </w:r>
    </w:p>
    <w:p w14:paraId="1ABD4300" w14:textId="77777777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C7E83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EA587B" w:rsidRPr="00D60D83">
        <w:rPr>
          <w:rFonts w:ascii="TH SarabunIT๙" w:hAnsi="TH SarabunIT๙" w:cs="TH SarabunIT๙"/>
          <w:sz w:val="31"/>
          <w:szCs w:val="31"/>
          <w:cs/>
        </w:rPr>
        <w:t>ดำเนินการเกี่ยวกับการ</w:t>
      </w:r>
      <w:r w:rsidR="00483F43" w:rsidRPr="00D60D83">
        <w:rPr>
          <w:rFonts w:ascii="TH SarabunIT๙" w:hAnsi="TH SarabunIT๙" w:cs="TH SarabunIT๙"/>
          <w:sz w:val="31"/>
          <w:szCs w:val="31"/>
          <w:cs/>
        </w:rPr>
        <w:t>กำหนด</w:t>
      </w:r>
      <w:r w:rsidRPr="00D60D83">
        <w:rPr>
          <w:rFonts w:ascii="TH SarabunIT๙" w:hAnsi="TH SarabunIT๙" w:cs="TH SarabunIT๙"/>
          <w:sz w:val="31"/>
          <w:szCs w:val="31"/>
          <w:cs/>
        </w:rPr>
        <w:t>นโยบาย</w:t>
      </w:r>
      <w:r w:rsidR="00483F43" w:rsidRPr="00D60D83">
        <w:rPr>
          <w:rFonts w:ascii="TH SarabunIT๙" w:hAnsi="TH SarabunIT๙" w:cs="TH SarabunIT๙"/>
          <w:sz w:val="31"/>
          <w:szCs w:val="31"/>
          <w:cs/>
        </w:rPr>
        <w:t>ด้าน</w:t>
      </w:r>
      <w:r w:rsidRPr="00D60D83">
        <w:rPr>
          <w:rFonts w:ascii="TH SarabunIT๙" w:hAnsi="TH SarabunIT๙" w:cs="TH SarabunIT๙"/>
          <w:sz w:val="31"/>
          <w:szCs w:val="31"/>
          <w:cs/>
        </w:rPr>
        <w:t>สิ่งแวดล้อม</w:t>
      </w:r>
      <w:r w:rsidR="00483F43" w:rsidRPr="00D60D83">
        <w:rPr>
          <w:rFonts w:ascii="TH SarabunIT๙" w:hAnsi="TH SarabunIT๙" w:cs="TH SarabunIT๙"/>
          <w:sz w:val="31"/>
          <w:szCs w:val="31"/>
          <w:cs/>
        </w:rPr>
        <w:t>ที่</w:t>
      </w:r>
      <w:r w:rsidRPr="00D60D83">
        <w:rPr>
          <w:rFonts w:ascii="TH SarabunIT๙" w:hAnsi="TH SarabunIT๙" w:cs="TH SarabunIT๙"/>
          <w:sz w:val="31"/>
          <w:szCs w:val="31"/>
          <w:cs/>
        </w:rPr>
        <w:t>สอดคล้อง</w:t>
      </w:r>
      <w:r w:rsidR="00483F43" w:rsidRPr="00D60D83">
        <w:rPr>
          <w:rFonts w:ascii="TH SarabunIT๙" w:hAnsi="TH SarabunIT๙" w:cs="TH SarabunIT๙"/>
          <w:sz w:val="31"/>
          <w:szCs w:val="31"/>
          <w:cs/>
        </w:rPr>
        <w:t>และครอบคลุมประเด็น</w:t>
      </w:r>
      <w:r w:rsidR="0040473D" w:rsidRPr="00D60D83">
        <w:rPr>
          <w:rFonts w:ascii="TH SarabunIT๙" w:hAnsi="TH SarabunIT๙" w:cs="TH SarabunIT๙"/>
          <w:sz w:val="31"/>
          <w:szCs w:val="31"/>
          <w:cs/>
        </w:rPr>
        <w:t xml:space="preserve">       </w:t>
      </w:r>
      <w:r w:rsidR="00483F43" w:rsidRPr="00D60D83">
        <w:rPr>
          <w:rFonts w:ascii="TH SarabunIT๙" w:hAnsi="TH SarabunIT๙" w:cs="TH SarabunIT๙"/>
          <w:sz w:val="31"/>
          <w:szCs w:val="31"/>
          <w:cs/>
        </w:rPr>
        <w:t>ตามเกณฑ์</w:t>
      </w:r>
      <w:r w:rsidRPr="00D60D83">
        <w:rPr>
          <w:rFonts w:ascii="TH SarabunIT๙" w:hAnsi="TH SarabunIT๙" w:cs="TH SarabunIT๙"/>
          <w:sz w:val="31"/>
          <w:szCs w:val="31"/>
          <w:cs/>
        </w:rPr>
        <w:t>สำนักงานสีเขียว (</w:t>
      </w:r>
      <w:r w:rsidRPr="00D60D83">
        <w:rPr>
          <w:rFonts w:ascii="TH SarabunIT๙" w:hAnsi="TH SarabunIT๙" w:cs="TH SarabunIT๙"/>
          <w:sz w:val="31"/>
          <w:szCs w:val="31"/>
        </w:rPr>
        <w:t>Green Office)</w:t>
      </w:r>
      <w:r w:rsidR="00483F43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483F43" w:rsidRPr="00D60D83">
        <w:rPr>
          <w:rFonts w:ascii="TH SarabunIT๙" w:hAnsi="TH SarabunIT๙" w:cs="TH SarabunIT๙"/>
          <w:sz w:val="31"/>
          <w:szCs w:val="31"/>
          <w:cs/>
        </w:rPr>
        <w:t>ภายใต้บริบทและขอบเขตของการจัดการสิ่งแวดล้อมของสำนักงานมหาวิทยาลัย</w:t>
      </w:r>
      <w:r w:rsidR="00EA587B" w:rsidRPr="00D60D83">
        <w:rPr>
          <w:rFonts w:ascii="TH SarabunIT๙" w:hAnsi="TH SarabunIT๙" w:cs="TH SarabunIT๙"/>
          <w:sz w:val="31"/>
          <w:szCs w:val="31"/>
          <w:cs/>
        </w:rPr>
        <w:t xml:space="preserve"> เสนอคณะกรรมการสำนักงานมหาวิทยาลัยพิจารณา</w:t>
      </w:r>
      <w:r w:rsidR="00D930EB" w:rsidRPr="00D60D83">
        <w:rPr>
          <w:rFonts w:ascii="TH SarabunIT๙" w:hAnsi="TH SarabunIT๙" w:cs="TH SarabunIT๙"/>
          <w:sz w:val="31"/>
          <w:szCs w:val="31"/>
          <w:cs/>
        </w:rPr>
        <w:t xml:space="preserve"> และงานที่เกี่ยวข้อง</w:t>
      </w:r>
    </w:p>
    <w:p w14:paraId="69C00920" w14:textId="77777777" w:rsidR="00017600" w:rsidRPr="00D60D83" w:rsidRDefault="00EC7E83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๒</w:t>
      </w:r>
      <w:r w:rsidR="00017600" w:rsidRPr="00D60D83">
        <w:rPr>
          <w:rFonts w:ascii="TH SarabunIT๙" w:hAnsi="TH SarabunIT๙" w:cs="TH SarabunIT๙"/>
          <w:sz w:val="31"/>
          <w:szCs w:val="31"/>
        </w:rPr>
        <w:t xml:space="preserve">. </w:t>
      </w:r>
      <w:r w:rsidR="006E4353" w:rsidRPr="00D60D83">
        <w:rPr>
          <w:rFonts w:ascii="TH SarabunIT๙" w:hAnsi="TH SarabunIT๙" w:cs="TH SarabunIT๙"/>
          <w:sz w:val="31"/>
          <w:szCs w:val="31"/>
          <w:cs/>
        </w:rPr>
        <w:t>พิจารณาดำเนินการ</w:t>
      </w:r>
      <w:r w:rsidR="00483F43" w:rsidRPr="00D60D83">
        <w:rPr>
          <w:rFonts w:ascii="TH SarabunIT๙" w:hAnsi="TH SarabunIT๙" w:cs="TH SarabunIT๙"/>
          <w:sz w:val="31"/>
          <w:szCs w:val="31"/>
          <w:cs/>
        </w:rPr>
        <w:t>แต่งตั้งคณะกรรมการหรือทีมงานด้านสิ่งแวดล้อมที่มีความเหมาะสม</w:t>
      </w:r>
    </w:p>
    <w:p w14:paraId="072AFE53" w14:textId="77777777" w:rsidR="0012104F" w:rsidRPr="00D60D83" w:rsidRDefault="00671905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C7E83" w:rsidRPr="00D60D83">
        <w:rPr>
          <w:rFonts w:ascii="TH SarabunIT๙" w:hAnsi="TH SarabunIT๙" w:cs="TH SarabunIT๙"/>
          <w:sz w:val="31"/>
          <w:szCs w:val="31"/>
          <w:cs/>
        </w:rPr>
        <w:t>๓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12104F" w:rsidRPr="00D60D83">
        <w:rPr>
          <w:rFonts w:ascii="TH SarabunIT๙" w:hAnsi="TH SarabunIT๙" w:cs="TH SarabunIT๙"/>
          <w:sz w:val="31"/>
          <w:szCs w:val="31"/>
          <w:cs/>
        </w:rPr>
        <w:t>กำหนดแผนงานการดำเนินงานสำนักงานสีเขียวประจำปี</w:t>
      </w:r>
    </w:p>
    <w:p w14:paraId="176B66A2" w14:textId="77777777" w:rsidR="00DC7F89" w:rsidRPr="00D60D83" w:rsidRDefault="0012104F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๔. </w:t>
      </w:r>
      <w:r w:rsidR="00671905" w:rsidRPr="00D60D83">
        <w:rPr>
          <w:rFonts w:ascii="TH SarabunIT๙" w:hAnsi="TH SarabunIT๙" w:cs="TH SarabunIT๙"/>
          <w:sz w:val="31"/>
          <w:szCs w:val="31"/>
          <w:cs/>
        </w:rPr>
        <w:t>ระบุประเด็นปัญหาทรัพยากร และสิ่งแวดล้อม จากกิจกรรมทั้งหมดของสำนักงาน</w:t>
      </w:r>
      <w:r w:rsidR="008552AF" w:rsidRPr="00D60D83">
        <w:rPr>
          <w:rFonts w:ascii="TH SarabunIT๙" w:hAnsi="TH SarabunIT๙" w:cs="TH SarabunIT๙"/>
          <w:sz w:val="31"/>
          <w:szCs w:val="31"/>
          <w:cs/>
        </w:rPr>
        <w:t>มหา</w:t>
      </w:r>
      <w:r w:rsidR="00671905" w:rsidRPr="00D60D83">
        <w:rPr>
          <w:rFonts w:ascii="TH SarabunIT๙" w:hAnsi="TH SarabunIT๙" w:cs="TH SarabunIT๙"/>
          <w:sz w:val="31"/>
          <w:szCs w:val="31"/>
          <w:cs/>
        </w:rPr>
        <w:t>วิทยาลัยที่เข้ารับการประเมิน พร้อมทั้งวิเคราะห์หาแนวทางการแก้ไขปัญหา</w:t>
      </w:r>
      <w:r w:rsidR="00DC7F89" w:rsidRPr="00D60D83">
        <w:rPr>
          <w:rFonts w:ascii="TH SarabunIT๙" w:hAnsi="TH SarabunIT๙" w:cs="TH SarabunIT๙"/>
          <w:sz w:val="31"/>
          <w:szCs w:val="31"/>
          <w:cs/>
        </w:rPr>
        <w:t>สิ่งแวดล้อม</w:t>
      </w:r>
      <w:r w:rsidR="00055544" w:rsidRPr="00D60D83">
        <w:rPr>
          <w:rFonts w:ascii="TH SarabunIT๙" w:hAnsi="TH SarabunIT๙" w:cs="TH SarabunIT๙"/>
          <w:sz w:val="31"/>
          <w:szCs w:val="31"/>
          <w:cs/>
        </w:rPr>
        <w:t>ที่มีนัยสำคัญ</w:t>
      </w:r>
      <w:r w:rsidR="00DC7F89" w:rsidRPr="00D60D83">
        <w:rPr>
          <w:rFonts w:ascii="TH SarabunIT๙" w:hAnsi="TH SarabunIT๙" w:cs="TH SarabunIT๙"/>
          <w:sz w:val="31"/>
          <w:szCs w:val="31"/>
          <w:cs/>
        </w:rPr>
        <w:t xml:space="preserve"> กำหนดผู้รับผิดชอบในการจัดการปัญหาสิ่งแวดล้อม</w:t>
      </w:r>
    </w:p>
    <w:p w14:paraId="0E4D1C56" w14:textId="77777777" w:rsidR="00671905" w:rsidRPr="00D60D83" w:rsidRDefault="00EC20A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>๕. ดำเนินการ</w:t>
      </w:r>
      <w:r w:rsidR="00671905" w:rsidRPr="00D60D83">
        <w:rPr>
          <w:rFonts w:ascii="TH SarabunIT๙" w:hAnsi="TH SarabunIT๙" w:cs="TH SarabunIT๙"/>
          <w:sz w:val="31"/>
          <w:szCs w:val="31"/>
          <w:cs/>
        </w:rPr>
        <w:t>รวบรวมกฎหมาย</w:t>
      </w:r>
      <w:r w:rsidR="00D5525C" w:rsidRPr="00D60D83">
        <w:rPr>
          <w:rFonts w:ascii="TH SarabunIT๙" w:hAnsi="TH SarabunIT๙" w:cs="TH SarabunIT๙"/>
          <w:sz w:val="31"/>
          <w:szCs w:val="31"/>
          <w:cs/>
        </w:rPr>
        <w:t>สิ่งแวดล้อม</w:t>
      </w:r>
      <w:r w:rsidR="00671905" w:rsidRPr="00D60D83">
        <w:rPr>
          <w:rFonts w:ascii="TH SarabunIT๙" w:hAnsi="TH SarabunIT๙" w:cs="TH SarabunIT๙"/>
          <w:sz w:val="31"/>
          <w:szCs w:val="31"/>
          <w:cs/>
        </w:rPr>
        <w:t>และ</w:t>
      </w:r>
      <w:r w:rsidR="00D5525C" w:rsidRPr="00D60D83">
        <w:rPr>
          <w:rFonts w:ascii="TH SarabunIT๙" w:hAnsi="TH SarabunIT๙" w:cs="TH SarabunIT๙"/>
          <w:sz w:val="31"/>
          <w:szCs w:val="31"/>
          <w:cs/>
        </w:rPr>
        <w:t>ความปลอดภัยที่เกี่ยวข้องกับสำนักงาน และ</w:t>
      </w:r>
      <w:r w:rsidR="00671905" w:rsidRPr="00D60D83">
        <w:rPr>
          <w:rFonts w:ascii="TH SarabunIT๙" w:hAnsi="TH SarabunIT๙" w:cs="TH SarabunIT๙"/>
          <w:sz w:val="31"/>
          <w:szCs w:val="31"/>
          <w:cs/>
        </w:rPr>
        <w:t>ข้อกำหนดอื่น ๆ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671905" w:rsidRPr="00D60D83">
        <w:rPr>
          <w:rFonts w:ascii="TH SarabunIT๙" w:hAnsi="TH SarabunIT๙" w:cs="TH SarabunIT๙"/>
          <w:sz w:val="31"/>
          <w:szCs w:val="31"/>
          <w:cs/>
        </w:rPr>
        <w:t>ที่เกี่ยวข้อง</w:t>
      </w:r>
      <w:r w:rsidR="00641A3B" w:rsidRPr="00D60D83">
        <w:rPr>
          <w:rFonts w:ascii="TH SarabunIT๙" w:hAnsi="TH SarabunIT๙" w:cs="TH SarabunIT๙"/>
          <w:sz w:val="31"/>
          <w:szCs w:val="31"/>
          <w:cs/>
        </w:rPr>
        <w:t>กับการควบคุมปัญหาสิ่งแวดล้อม</w:t>
      </w:r>
      <w:r w:rsidR="00143C09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143C09" w:rsidRPr="00D60D83">
        <w:rPr>
          <w:rFonts w:ascii="TH SarabunIT๙" w:hAnsi="TH SarabunIT๙" w:cs="TH SarabunIT๙"/>
          <w:sz w:val="31"/>
          <w:szCs w:val="31"/>
          <w:cs/>
        </w:rPr>
        <w:t>ประเมินความสอดคล้องของกฎหมายกับการดำเนินงานการจัดการสิ่งแวดล้อมของสำนักงาน</w:t>
      </w:r>
      <w:r w:rsidR="002D1FFF" w:rsidRPr="00D60D83">
        <w:rPr>
          <w:rFonts w:ascii="TH SarabunIT๙" w:hAnsi="TH SarabunIT๙" w:cs="TH SarabunIT๙"/>
          <w:sz w:val="31"/>
          <w:szCs w:val="31"/>
          <w:cs/>
        </w:rPr>
        <w:t>มหาวิทยาลัย</w:t>
      </w:r>
    </w:p>
    <w:p w14:paraId="3F44CDA8" w14:textId="77777777" w:rsidR="00671905" w:rsidRPr="00D60D83" w:rsidRDefault="00671905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17286" w:rsidRPr="00D60D83">
        <w:rPr>
          <w:rFonts w:ascii="TH SarabunIT๙" w:hAnsi="TH SarabunIT๙" w:cs="TH SarabunIT๙"/>
          <w:sz w:val="31"/>
          <w:szCs w:val="31"/>
          <w:cs/>
        </w:rPr>
        <w:t>๖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สร้างการรับรู้และความเข้าใจแก่บุคลากรเรื่องก๊าซเรือนกระจก </w:t>
      </w:r>
      <w:r w:rsidR="0012104F" w:rsidRPr="00D60D83">
        <w:rPr>
          <w:rFonts w:ascii="TH SarabunIT๙" w:hAnsi="TH SarabunIT๙" w:cs="TH SarabunIT๙"/>
          <w:sz w:val="31"/>
          <w:szCs w:val="31"/>
          <w:cs/>
        </w:rPr>
        <w:t>การกำหนด</w:t>
      </w:r>
      <w:r w:rsidRPr="00D60D83">
        <w:rPr>
          <w:rFonts w:ascii="TH SarabunIT๙" w:hAnsi="TH SarabunIT๙" w:cs="TH SarabunIT๙"/>
          <w:sz w:val="31"/>
          <w:szCs w:val="31"/>
          <w:cs/>
        </w:rPr>
        <w:t>เป้าหมายและ</w:t>
      </w:r>
      <w:r w:rsidR="0012104F" w:rsidRPr="00D60D83">
        <w:rPr>
          <w:rFonts w:ascii="TH SarabunIT๙" w:hAnsi="TH SarabunIT๙" w:cs="TH SarabunIT๙"/>
          <w:sz w:val="31"/>
          <w:szCs w:val="31"/>
          <w:cs/>
        </w:rPr>
        <w:t>ตัวชี้วัด</w:t>
      </w:r>
      <w:r w:rsidR="001C2855" w:rsidRPr="00D60D83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12104F" w:rsidRPr="00D60D83">
        <w:rPr>
          <w:rFonts w:ascii="TH SarabunIT๙" w:hAnsi="TH SarabunIT๙" w:cs="TH SarabunIT๙"/>
          <w:sz w:val="31"/>
          <w:szCs w:val="31"/>
          <w:cs/>
        </w:rPr>
        <w:t>ที่</w:t>
      </w:r>
      <w:r w:rsidR="00765006" w:rsidRPr="00D60D83">
        <w:rPr>
          <w:rFonts w:ascii="TH SarabunIT๙" w:hAnsi="TH SarabunIT๙" w:cs="TH SarabunIT๙"/>
          <w:sz w:val="31"/>
          <w:szCs w:val="31"/>
          <w:cs/>
        </w:rPr>
        <w:t>ชั</w:t>
      </w:r>
      <w:r w:rsidR="0012104F" w:rsidRPr="00D60D83">
        <w:rPr>
          <w:rFonts w:ascii="TH SarabunIT๙" w:hAnsi="TH SarabunIT๙" w:cs="TH SarabunIT๙"/>
          <w:sz w:val="31"/>
          <w:szCs w:val="31"/>
          <w:cs/>
        </w:rPr>
        <w:t>ดเจนด้านการใช้ทรัพยากร พลังงานและของเสีย และปริมาณก๊าซเรือนกระจก จัด</w:t>
      </w:r>
      <w:r w:rsidRPr="00D60D83">
        <w:rPr>
          <w:rFonts w:ascii="TH SarabunIT๙" w:hAnsi="TH SarabunIT๙" w:cs="TH SarabunIT๙"/>
          <w:sz w:val="31"/>
          <w:szCs w:val="31"/>
          <w:cs/>
        </w:rPr>
        <w:t>เก็บข้อมูลก๊าซ</w:t>
      </w:r>
      <w:r w:rsidR="00F5210F" w:rsidRPr="00D60D83">
        <w:rPr>
          <w:rFonts w:ascii="TH SarabunIT๙" w:hAnsi="TH SarabunIT๙" w:cs="TH SarabunIT๙"/>
          <w:sz w:val="31"/>
          <w:szCs w:val="31"/>
          <w:cs/>
        </w:rPr>
        <w:t>เรือนกระจกจากกิจกรรมในสำนักงาน</w:t>
      </w:r>
    </w:p>
    <w:p w14:paraId="4D928BA2" w14:textId="77777777" w:rsidR="00F5210F" w:rsidRPr="00D60D83" w:rsidRDefault="00F5210F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17286" w:rsidRPr="00D60D83">
        <w:rPr>
          <w:rFonts w:ascii="TH SarabunIT๙" w:hAnsi="TH SarabunIT๙" w:cs="TH SarabunIT๙"/>
          <w:sz w:val="31"/>
          <w:szCs w:val="31"/>
          <w:cs/>
        </w:rPr>
        <w:t>๗</w:t>
      </w:r>
      <w:r w:rsidRPr="00D60D83">
        <w:rPr>
          <w:rFonts w:ascii="TH SarabunIT๙" w:hAnsi="TH SarabunIT๙" w:cs="TH SarabunIT๙"/>
          <w:sz w:val="31"/>
          <w:szCs w:val="31"/>
          <w:cs/>
        </w:rPr>
        <w:t>. กำหนดแผนงานโครงการ</w:t>
      </w:r>
      <w:r w:rsidR="009C3468" w:rsidRPr="00D60D83">
        <w:rPr>
          <w:rFonts w:ascii="TH SarabunIT๙" w:hAnsi="TH SarabunIT๙" w:cs="TH SarabunIT๙"/>
          <w:sz w:val="31"/>
          <w:szCs w:val="31"/>
          <w:cs/>
        </w:rPr>
        <w:t>และ</w:t>
      </w:r>
      <w:r w:rsidRPr="00D60D83">
        <w:rPr>
          <w:rFonts w:ascii="TH SarabunIT๙" w:hAnsi="TH SarabunIT๙" w:cs="TH SarabunIT๙"/>
          <w:sz w:val="31"/>
          <w:szCs w:val="31"/>
          <w:cs/>
        </w:rPr>
        <w:t>กิจกรรมที่นำไปสู่การปรับปรุงอย่างต่อเนื่อง</w:t>
      </w:r>
    </w:p>
    <w:p w14:paraId="0A03AB62" w14:textId="77777777" w:rsidR="00F5210F" w:rsidRPr="00D60D83" w:rsidRDefault="00F5210F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17286" w:rsidRPr="00D60D83">
        <w:rPr>
          <w:rFonts w:ascii="TH SarabunIT๙" w:hAnsi="TH SarabunIT๙" w:cs="TH SarabunIT๙"/>
          <w:sz w:val="31"/>
          <w:szCs w:val="31"/>
          <w:cs/>
        </w:rPr>
        <w:t>๘</w:t>
      </w:r>
      <w:r w:rsidRPr="00D60D83">
        <w:rPr>
          <w:rFonts w:ascii="TH SarabunIT๙" w:hAnsi="TH SarabunIT๙" w:cs="TH SarabunIT๙"/>
          <w:sz w:val="31"/>
          <w:szCs w:val="31"/>
          <w:cs/>
        </w:rPr>
        <w:t>. จัดการประชุมทบทวนโดยฝ่ายบริหาร เพื่อนำไปสู่การพัฒนาแก้ไขปรับปรุงการดำเนินงาน</w:t>
      </w:r>
      <w:r w:rsidR="002F7218" w:rsidRPr="00D60D83">
        <w:rPr>
          <w:rFonts w:ascii="TH SarabunIT๙" w:hAnsi="TH SarabunIT๙" w:cs="TH SarabunIT๙"/>
          <w:sz w:val="31"/>
          <w:szCs w:val="31"/>
          <w:cs/>
        </w:rPr>
        <w:t>ให้สามารถ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ดำเนินงานได้อย่างต่อเนื่อง </w:t>
      </w:r>
    </w:p>
    <w:p w14:paraId="49D286CC" w14:textId="77777777" w:rsidR="0051668E" w:rsidRDefault="0051668E" w:rsidP="0051668E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>๙. ติดตามและรายงานผลการดำเนินงาน เพื่อนำเสนอให้คณะกรรมการสำนักงานมหาวิทยาลัย และผู้บริหารรับทราบ และสรุปผลการดำเนินงานประจำปี</w:t>
      </w:r>
    </w:p>
    <w:p w14:paraId="5B2F2EFB" w14:textId="59D0A15E" w:rsidR="00F60EAB" w:rsidRPr="00930948" w:rsidRDefault="00F60EAB" w:rsidP="00F60EAB">
      <w:pPr>
        <w:tabs>
          <w:tab w:val="left" w:pos="1134"/>
        </w:tabs>
        <w:ind w:right="-64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930948"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>10</w:t>
      </w:r>
      <w:r w:rsidRPr="00930948">
        <w:rPr>
          <w:rFonts w:ascii="TH SarabunIT๙" w:hAnsi="TH SarabunIT๙" w:cs="TH SarabunIT๙"/>
          <w:sz w:val="31"/>
          <w:szCs w:val="31"/>
        </w:rPr>
        <w:t xml:space="preserve">.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930948">
        <w:rPr>
          <w:rFonts w:ascii="TH SarabunIT๙" w:hAnsi="TH SarabunIT๙" w:cs="TH SarabunIT๙"/>
          <w:sz w:val="31"/>
          <w:szCs w:val="31"/>
        </w:rPr>
        <w:t>Green University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กา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รจัดอันดับต่าง ๆ ในระดับสากล เช่น </w:t>
      </w:r>
      <w:r w:rsidRPr="00930948">
        <w:rPr>
          <w:rFonts w:ascii="TH SarabunIT๙" w:hAnsi="TH SarabunIT๙" w:cs="TH SarabunIT๙"/>
          <w:sz w:val="31"/>
          <w:szCs w:val="31"/>
        </w:rPr>
        <w:t xml:space="preserve">SDG Green raking, Go Eco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รวมถึง </w:t>
      </w:r>
      <w:r w:rsidRPr="00930948">
        <w:rPr>
          <w:rFonts w:ascii="TH SarabunIT๙" w:hAnsi="TH SarabunIT๙" w:cs="TH SarabunIT๙"/>
          <w:sz w:val="31"/>
          <w:szCs w:val="31"/>
        </w:rPr>
        <w:t>Carbon footprint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 และอื่น ๆ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30948">
        <w:rPr>
          <w:rFonts w:ascii="TH SarabunIT๙" w:hAnsi="TH SarabunIT๙" w:cs="TH SarabunIT๙"/>
          <w:sz w:val="31"/>
          <w:szCs w:val="31"/>
          <w:cs/>
        </w:rPr>
        <w:t>ที่เกี่ยวข้อง</w:t>
      </w:r>
    </w:p>
    <w:p w14:paraId="332D22C4" w14:textId="77777777" w:rsidR="00DF2F6F" w:rsidRPr="0005170E" w:rsidRDefault="00DF2F6F" w:rsidP="00A109B8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62607CEF" w14:textId="676436F9" w:rsidR="007929FB" w:rsidRDefault="00DD0493" w:rsidP="007929FB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7030A0"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  <w:t xml:space="preserve">๒.๓ คณะกรรมการหมวด ๒ 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การสื่อสารและสร้างจิตสำนึก</w:t>
      </w:r>
      <w:r w:rsidR="007929FB">
        <w:rPr>
          <w:rFonts w:ascii="TH SarabunIT๙" w:hAnsi="TH SarabunIT๙" w:cs="TH SarabunIT๙"/>
          <w:b/>
          <w:bCs/>
          <w:sz w:val="31"/>
          <w:szCs w:val="31"/>
        </w:rPr>
        <w:t xml:space="preserve">  </w:t>
      </w:r>
    </w:p>
    <w:p w14:paraId="49853E15" w14:textId="717520A4" w:rsidR="004216E6" w:rsidRDefault="004216E6" w:rsidP="004216E6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A91458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A91458">
        <w:rPr>
          <w:rFonts w:ascii="TH SarabunIT๙" w:hAnsi="TH SarabunIT๙" w:cs="TH SarabunIT๙"/>
          <w:sz w:val="31"/>
          <w:szCs w:val="31"/>
          <w:cs/>
        </w:rPr>
        <w:t>. นางศรีกุล  นันทะชมภู</w:t>
      </w:r>
      <w:r w:rsidRPr="00A91458">
        <w:rPr>
          <w:rFonts w:ascii="TH SarabunIT๙" w:hAnsi="TH SarabunIT๙" w:cs="TH SarabunIT๙"/>
          <w:sz w:val="31"/>
          <w:szCs w:val="31"/>
          <w:cs/>
        </w:rPr>
        <w:tab/>
      </w:r>
      <w:r w:rsidRPr="00A91458">
        <w:rPr>
          <w:rFonts w:ascii="TH SarabunIT๙" w:hAnsi="TH SarabunIT๙" w:cs="TH SarabunIT๙"/>
          <w:sz w:val="31"/>
          <w:szCs w:val="31"/>
          <w:cs/>
        </w:rPr>
        <w:tab/>
      </w:r>
      <w:r w:rsidRPr="00A91458">
        <w:rPr>
          <w:rFonts w:ascii="TH SarabunIT๙" w:hAnsi="TH SarabunIT๙" w:cs="TH SarabunIT๙"/>
          <w:sz w:val="31"/>
          <w:szCs w:val="31"/>
          <w:cs/>
        </w:rPr>
        <w:tab/>
      </w:r>
      <w:r w:rsidRPr="00A91458">
        <w:rPr>
          <w:rFonts w:ascii="TH SarabunIT๙" w:hAnsi="TH SarabunIT๙" w:cs="TH SarabunIT๙"/>
          <w:sz w:val="31"/>
          <w:szCs w:val="31"/>
          <w:cs/>
        </w:rPr>
        <w:tab/>
      </w:r>
      <w:r w:rsidRPr="00A91458">
        <w:rPr>
          <w:rFonts w:ascii="TH SarabunIT๙" w:hAnsi="TH SarabunIT๙" w:cs="TH SarabunIT๙"/>
          <w:sz w:val="31"/>
          <w:szCs w:val="31"/>
          <w:cs/>
        </w:rPr>
        <w:tab/>
      </w:r>
      <w:r w:rsidRPr="00A91458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ที่ปรึกษา</w:t>
      </w:r>
    </w:p>
    <w:p w14:paraId="1BB748BD" w14:textId="790E3344" w:rsidR="00F635BB" w:rsidRPr="006E3D72" w:rsidRDefault="00F635BB" w:rsidP="00F635BB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="004216E6" w:rsidRPr="006E3D72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6E3D72">
        <w:rPr>
          <w:rFonts w:ascii="TH SarabunIT๙" w:hAnsi="TH SarabunIT๙" w:cs="TH SarabunIT๙"/>
          <w:sz w:val="31"/>
          <w:szCs w:val="31"/>
          <w:cs/>
        </w:rPr>
        <w:t>. ผู้อำนวยการกองกลาง</w:t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  <w:t>ประธานกรรมการ</w:t>
      </w:r>
    </w:p>
    <w:p w14:paraId="6B16BC75" w14:textId="7C9C449B" w:rsidR="007B2876" w:rsidRPr="006E3D72" w:rsidRDefault="007B2876" w:rsidP="007B2876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6E3D72">
        <w:rPr>
          <w:rFonts w:ascii="TH SarabunIT๙" w:hAnsi="TH SarabunIT๙" w:cs="TH SarabunIT๙"/>
          <w:sz w:val="31"/>
          <w:szCs w:val="31"/>
          <w:cs/>
        </w:rPr>
        <w:tab/>
        <w:t>๓. หัวหน้าฝ่าย</w:t>
      </w:r>
      <w:r w:rsidRPr="006E3D72">
        <w:rPr>
          <w:rFonts w:ascii="TH SarabunIT๙" w:hAnsi="TH SarabunIT๙" w:cs="TH SarabunIT๙" w:hint="cs"/>
          <w:sz w:val="31"/>
          <w:szCs w:val="31"/>
          <w:cs/>
        </w:rPr>
        <w:t>พัฒนาทรัพยากรมนุษย์</w:t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 w:hint="cs"/>
          <w:sz w:val="31"/>
          <w:szCs w:val="31"/>
          <w:cs/>
        </w:rPr>
        <w:t>รองประธาน</w:t>
      </w:r>
      <w:r w:rsidRPr="006E3D72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14D61663" w14:textId="0FDB84C4" w:rsidR="007528F8" w:rsidRPr="006E3D72" w:rsidRDefault="007528F8" w:rsidP="007528F8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="006E016C" w:rsidRPr="006E3D72">
        <w:rPr>
          <w:rFonts w:ascii="TH SarabunIT๙" w:hAnsi="TH SarabunIT๙" w:cs="TH SarabunIT๙" w:hint="cs"/>
          <w:sz w:val="31"/>
          <w:szCs w:val="31"/>
          <w:cs/>
        </w:rPr>
        <w:t>4</w:t>
      </w:r>
      <w:r w:rsidRPr="006E3D72">
        <w:rPr>
          <w:rFonts w:ascii="TH SarabunIT๙" w:hAnsi="TH SarabunIT๙" w:cs="TH SarabunIT๙"/>
          <w:sz w:val="31"/>
          <w:szCs w:val="31"/>
          <w:cs/>
        </w:rPr>
        <w:t>. หัวหน้าฝ่ายสื่อสารองค์กร</w:t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7518301A" w14:textId="1935E6DB" w:rsidR="006E016C" w:rsidRPr="006E3D72" w:rsidRDefault="007528F8" w:rsidP="007528F8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6E3D72">
        <w:rPr>
          <w:rFonts w:ascii="TH SarabunIT๙" w:hAnsi="TH SarabunIT๙" w:cs="TH SarabunIT๙"/>
          <w:sz w:val="31"/>
          <w:szCs w:val="31"/>
        </w:rPr>
        <w:tab/>
      </w:r>
      <w:r w:rsidR="006E016C" w:rsidRPr="006E3D72">
        <w:rPr>
          <w:rFonts w:ascii="TH SarabunIT๙" w:hAnsi="TH SarabunIT๙" w:cs="TH SarabunIT๙"/>
          <w:sz w:val="31"/>
          <w:szCs w:val="31"/>
        </w:rPr>
        <w:t>5</w:t>
      </w:r>
      <w:r w:rsidRPr="006E3D72">
        <w:rPr>
          <w:rFonts w:ascii="TH SarabunIT๙" w:hAnsi="TH SarabunIT๙" w:cs="TH SarabunIT๙"/>
          <w:sz w:val="31"/>
          <w:szCs w:val="31"/>
        </w:rPr>
        <w:t xml:space="preserve">. </w:t>
      </w:r>
      <w:r w:rsidR="006E016C" w:rsidRPr="006E3D72">
        <w:rPr>
          <w:rFonts w:ascii="TH SarabunIT๙" w:hAnsi="TH SarabunIT๙" w:cs="TH SarabunIT๙" w:hint="cs"/>
          <w:sz w:val="31"/>
          <w:szCs w:val="31"/>
          <w:cs/>
        </w:rPr>
        <w:t>หัวหน้างานสรรหา ติดตามและประเมินผล</w:t>
      </w:r>
      <w:r w:rsidR="006E016C" w:rsidRPr="006E3D72">
        <w:rPr>
          <w:rFonts w:ascii="TH SarabunIT๙" w:hAnsi="TH SarabunIT๙" w:cs="TH SarabunIT๙"/>
          <w:sz w:val="31"/>
          <w:szCs w:val="31"/>
          <w:cs/>
        </w:rPr>
        <w:tab/>
      </w:r>
      <w:r w:rsidR="006E016C" w:rsidRPr="006E3D72">
        <w:rPr>
          <w:rFonts w:ascii="TH SarabunIT๙" w:hAnsi="TH SarabunIT๙" w:cs="TH SarabunIT๙"/>
          <w:sz w:val="31"/>
          <w:szCs w:val="31"/>
          <w:cs/>
        </w:rPr>
        <w:tab/>
      </w:r>
      <w:r w:rsidR="006E016C" w:rsidRPr="006E3D72">
        <w:rPr>
          <w:rFonts w:ascii="TH SarabunIT๙" w:hAnsi="TH SarabunIT๙" w:cs="TH SarabunIT๙"/>
          <w:sz w:val="31"/>
          <w:szCs w:val="31"/>
          <w:cs/>
        </w:rPr>
        <w:tab/>
      </w:r>
      <w:r w:rsidR="006E016C" w:rsidRPr="006E3D72">
        <w:rPr>
          <w:rFonts w:ascii="TH SarabunIT๙" w:hAnsi="TH SarabunIT๙" w:cs="TH SarabunIT๙"/>
          <w:sz w:val="31"/>
          <w:szCs w:val="31"/>
          <w:cs/>
        </w:rPr>
        <w:tab/>
      </w:r>
      <w:r w:rsidR="006E016C" w:rsidRPr="006E3D72">
        <w:rPr>
          <w:rFonts w:ascii="TH SarabunIT๙" w:hAnsi="TH SarabunIT๙" w:cs="TH SarabunIT๙" w:hint="cs"/>
          <w:sz w:val="31"/>
          <w:szCs w:val="31"/>
          <w:cs/>
        </w:rPr>
        <w:t xml:space="preserve">กรรมการ </w:t>
      </w:r>
    </w:p>
    <w:p w14:paraId="369B5C55" w14:textId="418E79E9" w:rsidR="006E016C" w:rsidRPr="006E3D72" w:rsidRDefault="006E016C" w:rsidP="007528F8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6E3D72">
        <w:rPr>
          <w:rFonts w:ascii="TH SarabunIT๙" w:hAnsi="TH SarabunIT๙" w:cs="TH SarabunIT๙"/>
          <w:sz w:val="31"/>
          <w:szCs w:val="31"/>
          <w:cs/>
        </w:rPr>
        <w:tab/>
      </w:r>
      <w:r w:rsidRPr="006E3D72">
        <w:rPr>
          <w:rFonts w:ascii="TH SarabunIT๙" w:hAnsi="TH SarabunIT๙" w:cs="TH SarabunIT๙" w:hint="cs"/>
          <w:sz w:val="31"/>
          <w:szCs w:val="31"/>
          <w:cs/>
        </w:rPr>
        <w:t xml:space="preserve">    กองเลขานุการสำนักงานสภามหาวิทยาลัย</w:t>
      </w:r>
    </w:p>
    <w:p w14:paraId="07BBA90B" w14:textId="4BFBC934" w:rsidR="001B556A" w:rsidRDefault="001B556A" w:rsidP="001B556A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6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6E016C">
        <w:rPr>
          <w:rFonts w:ascii="TH SarabunIT๙" w:hAnsi="TH SarabunIT๙" w:cs="TH SarabunIT๙" w:hint="cs"/>
          <w:sz w:val="31"/>
          <w:szCs w:val="31"/>
          <w:cs/>
        </w:rPr>
        <w:t>บุคลากรฝ่ายพัฒนาทรัพยากรมนุษย์</w:t>
      </w:r>
      <w:r w:rsidR="006E016C">
        <w:rPr>
          <w:rFonts w:ascii="TH SarabunIT๙" w:hAnsi="TH SarabunIT๙" w:cs="TH SarabunIT๙"/>
          <w:sz w:val="31"/>
          <w:szCs w:val="31"/>
          <w:cs/>
        </w:rPr>
        <w:tab/>
      </w:r>
      <w:r w:rsidR="006E016C">
        <w:rPr>
          <w:rFonts w:ascii="TH SarabunIT๙" w:hAnsi="TH SarabunIT๙" w:cs="TH SarabunIT๙"/>
          <w:sz w:val="31"/>
          <w:szCs w:val="31"/>
          <w:cs/>
        </w:rPr>
        <w:tab/>
      </w:r>
      <w:r w:rsidR="006E016C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758AAE04" w14:textId="5C80F0DB" w:rsidR="00BE7C43" w:rsidRPr="00D60D83" w:rsidRDefault="00BE7C43" w:rsidP="00BE7C43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B556A">
        <w:rPr>
          <w:rFonts w:ascii="TH SarabunIT๙" w:hAnsi="TH SarabunIT๙" w:cs="TH SarabunIT๙" w:hint="cs"/>
          <w:sz w:val="31"/>
          <w:szCs w:val="31"/>
          <w:cs/>
        </w:rPr>
        <w:t>7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6E016C">
        <w:rPr>
          <w:rFonts w:ascii="TH SarabunIT๙" w:hAnsi="TH SarabunIT๙" w:cs="TH SarabunIT๙" w:hint="cs"/>
          <w:sz w:val="31"/>
          <w:szCs w:val="31"/>
          <w:cs/>
        </w:rPr>
        <w:t>บุคลากร</w:t>
      </w:r>
      <w:r w:rsidRPr="00D60D83">
        <w:rPr>
          <w:rFonts w:ascii="TH SarabunIT๙" w:hAnsi="TH SarabunIT๙" w:cs="TH SarabunIT๙"/>
          <w:sz w:val="31"/>
          <w:szCs w:val="31"/>
          <w:cs/>
        </w:rPr>
        <w:t>กองกลาง</w:t>
      </w:r>
      <w:r w:rsidR="006E016C">
        <w:rPr>
          <w:rFonts w:ascii="TH SarabunIT๙" w:hAnsi="TH SarabunIT๙" w:cs="TH SarabunIT๙"/>
          <w:sz w:val="31"/>
          <w:szCs w:val="31"/>
          <w:cs/>
        </w:rPr>
        <w:tab/>
      </w:r>
      <w:r w:rsidR="006E016C">
        <w:rPr>
          <w:rFonts w:ascii="TH SarabunIT๙" w:hAnsi="TH SarabunIT๙" w:cs="TH SarabunIT๙"/>
          <w:sz w:val="31"/>
          <w:szCs w:val="31"/>
          <w:cs/>
        </w:rPr>
        <w:tab/>
      </w:r>
      <w:r w:rsidR="006E016C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         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6442C2B1" w14:textId="71512757" w:rsidR="00BE7C43" w:rsidRPr="00D60D83" w:rsidRDefault="00BE7C43" w:rsidP="00BE7C43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1B556A">
        <w:rPr>
          <w:rFonts w:ascii="TH SarabunIT๙" w:hAnsi="TH SarabunIT๙" w:cs="TH SarabunIT๙" w:hint="cs"/>
          <w:sz w:val="31"/>
          <w:szCs w:val="31"/>
          <w:cs/>
        </w:rPr>
        <w:t>8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6E016C">
        <w:rPr>
          <w:rFonts w:ascii="TH SarabunIT๙" w:hAnsi="TH SarabunIT๙" w:cs="TH SarabunIT๙" w:hint="cs"/>
          <w:sz w:val="31"/>
          <w:szCs w:val="31"/>
          <w:cs/>
        </w:rPr>
        <w:t>บุคลากรฝ่ายสื่อสารองค์กร</w:t>
      </w:r>
      <w:r w:rsidR="006E016C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1260D071" w14:textId="18667748" w:rsidR="00BE7C43" w:rsidRPr="006E016C" w:rsidRDefault="00BE7C43" w:rsidP="00BE7C43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6E016C">
        <w:rPr>
          <w:rFonts w:ascii="TH SarabunIT๙" w:hAnsi="TH SarabunIT๙" w:cs="TH SarabunIT๙"/>
          <w:sz w:val="31"/>
          <w:szCs w:val="31"/>
          <w:cs/>
        </w:rPr>
        <w:tab/>
      </w:r>
      <w:r w:rsidR="006E016C" w:rsidRPr="006E016C">
        <w:rPr>
          <w:rFonts w:ascii="TH SarabunIT๙" w:hAnsi="TH SarabunIT๙" w:cs="TH SarabunIT๙" w:hint="cs"/>
          <w:sz w:val="31"/>
          <w:szCs w:val="31"/>
          <w:cs/>
        </w:rPr>
        <w:t>9</w:t>
      </w:r>
      <w:r w:rsidRPr="006E016C">
        <w:rPr>
          <w:rFonts w:ascii="TH SarabunIT๙" w:hAnsi="TH SarabunIT๙" w:cs="TH SarabunIT๙"/>
          <w:sz w:val="31"/>
          <w:szCs w:val="31"/>
          <w:cs/>
        </w:rPr>
        <w:t>. นางสาวณัฐกฤตา  โกมลนาค</w:t>
      </w:r>
      <w:r w:rsidR="0007088F" w:rsidRPr="006E016C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6E016C" w:rsidRPr="006E016C">
        <w:rPr>
          <w:rFonts w:ascii="TH SarabunIT๙" w:hAnsi="TH SarabunIT๙" w:cs="TH SarabunIT๙"/>
          <w:sz w:val="31"/>
          <w:szCs w:val="31"/>
          <w:cs/>
        </w:rPr>
        <w:tab/>
      </w:r>
      <w:r w:rsidRPr="006E016C">
        <w:rPr>
          <w:rFonts w:ascii="TH SarabunIT๙" w:hAnsi="TH SarabunIT๙" w:cs="TH SarabunIT๙"/>
          <w:sz w:val="31"/>
          <w:szCs w:val="31"/>
          <w:cs/>
        </w:rPr>
        <w:tab/>
      </w:r>
      <w:r w:rsidRPr="006E016C">
        <w:rPr>
          <w:rFonts w:ascii="TH SarabunIT๙" w:hAnsi="TH SarabunIT๙" w:cs="TH SarabunIT๙"/>
          <w:sz w:val="31"/>
          <w:szCs w:val="31"/>
          <w:cs/>
        </w:rPr>
        <w:tab/>
      </w:r>
      <w:r w:rsidRPr="006E016C">
        <w:rPr>
          <w:rFonts w:ascii="TH SarabunIT๙" w:hAnsi="TH SarabunIT๙" w:cs="TH SarabunIT๙"/>
          <w:sz w:val="31"/>
          <w:szCs w:val="31"/>
          <w:cs/>
        </w:rPr>
        <w:tab/>
      </w:r>
      <w:r w:rsidRPr="006E016C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  <w:r w:rsidRPr="006E016C">
        <w:rPr>
          <w:rFonts w:ascii="TH SarabunIT๙" w:hAnsi="TH SarabunIT๙" w:cs="TH SarabunIT๙"/>
          <w:sz w:val="31"/>
          <w:szCs w:val="31"/>
          <w:cs/>
        </w:rPr>
        <w:tab/>
      </w:r>
    </w:p>
    <w:p w14:paraId="293D182E" w14:textId="77777777" w:rsidR="00930BB2" w:rsidRPr="00152C3B" w:rsidRDefault="00930BB2" w:rsidP="00930BB2">
      <w:pPr>
        <w:tabs>
          <w:tab w:val="left" w:pos="117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152C3B">
        <w:rPr>
          <w:rFonts w:ascii="TH SarabunIT๙" w:hAnsi="TH SarabunIT๙" w:cs="TH SarabunIT๙"/>
          <w:sz w:val="31"/>
          <w:szCs w:val="31"/>
        </w:rPr>
        <w:tab/>
      </w:r>
      <w:r w:rsidRPr="00152C3B">
        <w:rPr>
          <w:rFonts w:ascii="TH SarabunIT๙" w:hAnsi="TH SarabunIT๙" w:cs="TH SarabunIT๙"/>
          <w:sz w:val="31"/>
          <w:szCs w:val="31"/>
          <w:cs/>
        </w:rPr>
        <w:t>๑</w:t>
      </w:r>
      <w:r>
        <w:rPr>
          <w:rFonts w:ascii="TH SarabunIT๙" w:hAnsi="TH SarabunIT๙" w:cs="TH SarabunIT๙" w:hint="cs"/>
          <w:sz w:val="31"/>
          <w:szCs w:val="31"/>
          <w:cs/>
        </w:rPr>
        <w:t>0</w:t>
      </w:r>
      <w:r w:rsidRPr="00152C3B">
        <w:rPr>
          <w:rFonts w:ascii="TH SarabunIT๙" w:hAnsi="TH SarabunIT๙" w:cs="TH SarabunIT๙"/>
          <w:sz w:val="31"/>
          <w:szCs w:val="31"/>
          <w:cs/>
        </w:rPr>
        <w:t>. นางสาวรลิสฐิตา  ถมทอง</w:t>
      </w:r>
      <w:r w:rsidRPr="00152C3B">
        <w:rPr>
          <w:rFonts w:ascii="TH SarabunIT๙" w:hAnsi="TH SarabunIT๙" w:cs="TH SarabunIT๙"/>
          <w:sz w:val="31"/>
          <w:szCs w:val="31"/>
          <w:cs/>
        </w:rPr>
        <w:tab/>
      </w:r>
      <w:r w:rsidRPr="00152C3B">
        <w:rPr>
          <w:rFonts w:ascii="TH SarabunIT๙" w:hAnsi="TH SarabunIT๙" w:cs="TH SarabunIT๙"/>
          <w:sz w:val="31"/>
          <w:szCs w:val="31"/>
          <w:cs/>
        </w:rPr>
        <w:tab/>
      </w:r>
      <w:r w:rsidRPr="00152C3B">
        <w:rPr>
          <w:rFonts w:ascii="TH SarabunIT๙" w:hAnsi="TH SarabunIT๙" w:cs="TH SarabunIT๙"/>
          <w:sz w:val="31"/>
          <w:szCs w:val="31"/>
          <w:cs/>
        </w:rPr>
        <w:tab/>
      </w:r>
      <w:r w:rsidRPr="00152C3B">
        <w:rPr>
          <w:rFonts w:ascii="TH SarabunIT๙" w:hAnsi="TH SarabunIT๙" w:cs="TH SarabunIT๙"/>
          <w:sz w:val="31"/>
          <w:szCs w:val="31"/>
          <w:cs/>
        </w:rPr>
        <w:tab/>
      </w:r>
      <w:r w:rsidRPr="00152C3B">
        <w:rPr>
          <w:rFonts w:ascii="TH SarabunIT๙" w:hAnsi="TH SarabunIT๙" w:cs="TH SarabunIT๙"/>
          <w:sz w:val="31"/>
          <w:szCs w:val="31"/>
          <w:cs/>
        </w:rPr>
        <w:tab/>
      </w:r>
      <w:r w:rsidRPr="00152C3B">
        <w:rPr>
          <w:rFonts w:ascii="TH SarabunIT๙" w:hAnsi="TH SarabunIT๙" w:cs="TH SarabunIT๙"/>
          <w:sz w:val="31"/>
          <w:szCs w:val="31"/>
          <w:cs/>
        </w:rPr>
        <w:tab/>
        <w:t>กรรมการและเลขานุการ</w:t>
      </w:r>
    </w:p>
    <w:p w14:paraId="4BB42F2F" w14:textId="77777777" w:rsidR="00930BB2" w:rsidRDefault="00930BB2" w:rsidP="00930BB2">
      <w:pPr>
        <w:tabs>
          <w:tab w:val="left" w:pos="1170"/>
        </w:tabs>
        <w:ind w:right="-489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11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นายวีระยุทธ  แสนสุข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กรรมการและผู้ช่วยเลขานุการ</w:t>
      </w:r>
    </w:p>
    <w:p w14:paraId="72297A36" w14:textId="7C123536" w:rsidR="00BA285E" w:rsidRDefault="00BA285E" w:rsidP="00BA285E">
      <w:pPr>
        <w:tabs>
          <w:tab w:val="left" w:pos="1170"/>
        </w:tabs>
        <w:ind w:right="-489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="00705AE4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นาย</w:t>
      </w:r>
      <w:r>
        <w:rPr>
          <w:rFonts w:ascii="TH SarabunIT๙" w:hAnsi="TH SarabunIT๙" w:cs="TH SarabunIT๙" w:hint="cs"/>
          <w:sz w:val="31"/>
          <w:szCs w:val="31"/>
          <w:cs/>
        </w:rPr>
        <w:t>ค</w:t>
      </w:r>
      <w:r w:rsidR="0064049D">
        <w:rPr>
          <w:rFonts w:ascii="TH SarabunIT๙" w:hAnsi="TH SarabunIT๙" w:cs="TH SarabunIT๙" w:hint="cs"/>
          <w:sz w:val="31"/>
          <w:szCs w:val="31"/>
          <w:cs/>
        </w:rPr>
        <w:t>ธ</w:t>
      </w:r>
      <w:r>
        <w:rPr>
          <w:rFonts w:ascii="TH SarabunIT๙" w:hAnsi="TH SarabunIT๙" w:cs="TH SarabunIT๙" w:hint="cs"/>
          <w:sz w:val="31"/>
          <w:szCs w:val="31"/>
          <w:cs/>
        </w:rPr>
        <w:t>าวุฒิ  ทิพจร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กรรมการและผู้ช่วยเลขานุการ</w:t>
      </w:r>
    </w:p>
    <w:p w14:paraId="56FFC68D" w14:textId="7FC3C851" w:rsidR="00E34E0A" w:rsidRPr="00D60D83" w:rsidRDefault="00D37CAC" w:rsidP="00020949">
      <w:pPr>
        <w:tabs>
          <w:tab w:val="left" w:pos="1170"/>
        </w:tabs>
        <w:ind w:right="-347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E8CF27" wp14:editId="43D77A54">
                <wp:simplePos x="0" y="0"/>
                <wp:positionH relativeFrom="column">
                  <wp:posOffset>5157801</wp:posOffset>
                </wp:positionH>
                <wp:positionV relativeFrom="paragraph">
                  <wp:posOffset>294005</wp:posOffset>
                </wp:positionV>
                <wp:extent cx="938254" cy="326003"/>
                <wp:effectExtent l="0" t="0" r="0" b="0"/>
                <wp:wrapNone/>
                <wp:docPr id="15770110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54" cy="326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DB99F" w14:textId="77777777" w:rsidR="00D37CAC" w:rsidRPr="001D1914" w:rsidRDefault="00D37CAC" w:rsidP="00D37CAC">
                            <w:pPr>
                              <w:tabs>
                                <w:tab w:val="left" w:pos="1134"/>
                                <w:tab w:val="left" w:pos="1276"/>
                                <w:tab w:val="left" w:pos="2977"/>
                              </w:tabs>
                              <w:jc w:val="right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  <w:r w:rsidRPr="00D60D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</w:t>
                            </w:r>
                          </w:p>
                          <w:p w14:paraId="77118B0E" w14:textId="77777777" w:rsidR="00D37CAC" w:rsidRDefault="00D37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8CF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15pt;margin-top:23.15pt;width:73.9pt;height:2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YOKwIAAFM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" fillcolor="white [3201]" stroked="f" strokeweight=".5pt">
                <v:textbox>
                  <w:txbxContent>
                    <w:p w14:paraId="766DB99F" w14:textId="77777777" w:rsidR="00D37CAC" w:rsidRPr="001D1914" w:rsidRDefault="00D37CAC" w:rsidP="00D37CAC">
                      <w:pPr>
                        <w:tabs>
                          <w:tab w:val="left" w:pos="1134"/>
                          <w:tab w:val="left" w:pos="1276"/>
                          <w:tab w:val="left" w:pos="2977"/>
                        </w:tabs>
                        <w:jc w:val="right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  <w:r w:rsidRPr="00D60D83">
                        <w:rPr>
                          <w:rFonts w:ascii="TH SarabunIT๙" w:hAnsi="TH SarabunIT๙" w:cs="TH SarabunIT๙"/>
                          <w:b/>
                          <w:bCs/>
                          <w:sz w:val="31"/>
                          <w:szCs w:val="31"/>
                          <w:cs/>
                        </w:rPr>
                        <w:t>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</w:t>
                      </w:r>
                    </w:p>
                    <w:p w14:paraId="77118B0E" w14:textId="77777777" w:rsidR="00D37CAC" w:rsidRDefault="00D37CAC"/>
                  </w:txbxContent>
                </v:textbox>
              </v:shape>
            </w:pict>
          </mc:Fallback>
        </mc:AlternateContent>
      </w:r>
      <w:r w:rsidR="00E34E0A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705AE4">
        <w:rPr>
          <w:rFonts w:ascii="TH SarabunIT๙" w:hAnsi="TH SarabunIT๙" w:cs="TH SarabunIT๙" w:hint="cs"/>
          <w:sz w:val="31"/>
          <w:szCs w:val="31"/>
          <w:cs/>
        </w:rPr>
        <w:t>13</w:t>
      </w:r>
      <w:r w:rsidR="00E34E0A"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9F167C" w:rsidRPr="00D60D83">
        <w:rPr>
          <w:rFonts w:ascii="TH SarabunIT๙" w:hAnsi="TH SarabunIT๙" w:cs="TH SarabunIT๙"/>
          <w:sz w:val="31"/>
          <w:szCs w:val="31"/>
          <w:cs/>
        </w:rPr>
        <w:t>นางสาวน้ำทิพย์   พรหมเพ็ชร</w:t>
      </w:r>
      <w:r w:rsidR="00E34E0A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34E0A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34E0A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34E0A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20949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34E0A" w:rsidRPr="00D60D83">
        <w:rPr>
          <w:rFonts w:ascii="TH SarabunIT๙" w:hAnsi="TH SarabunIT๙" w:cs="TH SarabunIT๙"/>
          <w:sz w:val="31"/>
          <w:szCs w:val="31"/>
          <w:cs/>
        </w:rPr>
        <w:t>กรรมการและผู้ช่วยเลขานุการ</w:t>
      </w:r>
    </w:p>
    <w:p w14:paraId="61B504F2" w14:textId="5A9219AC" w:rsidR="00017600" w:rsidRPr="00D60D83" w:rsidRDefault="00017600" w:rsidP="00017600">
      <w:pPr>
        <w:tabs>
          <w:tab w:val="left" w:pos="1134"/>
          <w:tab w:val="left" w:pos="1276"/>
          <w:tab w:val="left" w:pos="2977"/>
        </w:tabs>
        <w:ind w:left="844"/>
        <w:jc w:val="thaiDistribute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lastRenderedPageBreak/>
        <w:tab/>
      </w: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หน้าที่</w:t>
      </w:r>
    </w:p>
    <w:p w14:paraId="788BA289" w14:textId="77777777" w:rsidR="00456519" w:rsidRPr="00D60D83" w:rsidRDefault="00C97E05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B77D44" w:rsidRPr="00D60D83">
        <w:rPr>
          <w:rFonts w:ascii="TH SarabunIT๙" w:hAnsi="TH SarabunIT๙" w:cs="TH SarabunIT๙"/>
          <w:sz w:val="31"/>
          <w:szCs w:val="31"/>
          <w:cs/>
        </w:rPr>
        <w:t>กำหนดแผน</w:t>
      </w:r>
      <w:r w:rsidR="00456519" w:rsidRPr="00D60D83">
        <w:rPr>
          <w:rFonts w:ascii="TH SarabunIT๙" w:hAnsi="TH SarabunIT๙" w:cs="TH SarabunIT๙"/>
          <w:sz w:val="31"/>
          <w:szCs w:val="31"/>
          <w:cs/>
        </w:rPr>
        <w:t xml:space="preserve">การฝึกอบรม ดำเนินการฝึกอบรม การประเมินผล และบันทึกประวัติการฝึกอบรม </w:t>
      </w:r>
      <w:r w:rsidR="007B07FD" w:rsidRPr="00D60D83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="00456519" w:rsidRPr="00D60D83">
        <w:rPr>
          <w:rFonts w:ascii="TH SarabunIT๙" w:hAnsi="TH SarabunIT๙" w:cs="TH SarabunIT๙"/>
          <w:sz w:val="31"/>
          <w:szCs w:val="31"/>
          <w:cs/>
        </w:rPr>
        <w:t>โดยกำหนดผู้รับผิดชอบด้านการอบรมแต่ละหลักสูตร</w:t>
      </w:r>
    </w:p>
    <w:p w14:paraId="1FE74DD2" w14:textId="77777777" w:rsidR="00456519" w:rsidRPr="00D60D83" w:rsidRDefault="00456519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๒. ดำเนินการรณรงค์และประชาสัมพันธ์ กำหนดผู้รับผิดชอบและแนวทางการสื่อสารด้านสิ่งแวดล้อมทั้งภายในและภายนอกสำนักงาน</w:t>
      </w:r>
      <w:r w:rsidR="001963C3" w:rsidRPr="00D60D83">
        <w:rPr>
          <w:rFonts w:ascii="TH SarabunIT๙" w:hAnsi="TH SarabunIT๙" w:cs="TH SarabunIT๙"/>
          <w:sz w:val="31"/>
          <w:szCs w:val="31"/>
          <w:cs/>
        </w:rPr>
        <w:t xml:space="preserve"> เพื่อรณรงค์และประชาสัมพันธ์ให้บุคลากรรับทราบ โดยให้ความสำคัญในเรื่องประสิทธิภาพ และดำเนินการตามเกณฑ์สำนักงานสีเขียว (</w:t>
      </w:r>
      <w:r w:rsidR="001963C3" w:rsidRPr="00D60D83">
        <w:rPr>
          <w:rFonts w:ascii="TH SarabunIT๙" w:hAnsi="TH SarabunIT๙" w:cs="TH SarabunIT๙"/>
          <w:sz w:val="31"/>
          <w:szCs w:val="31"/>
        </w:rPr>
        <w:t>Green Office)</w:t>
      </w:r>
    </w:p>
    <w:p w14:paraId="07A12212" w14:textId="77777777" w:rsidR="00102B97" w:rsidRPr="00D60D83" w:rsidRDefault="00456519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๓</w:t>
      </w:r>
      <w:r w:rsidR="00102B97" w:rsidRPr="00D60D83">
        <w:rPr>
          <w:rFonts w:ascii="TH SarabunIT๙" w:hAnsi="TH SarabunIT๙" w:cs="TH SarabunIT๙"/>
          <w:sz w:val="31"/>
          <w:szCs w:val="31"/>
          <w:cs/>
        </w:rPr>
        <w:t>. กำหนด</w:t>
      </w:r>
      <w:r w:rsidRPr="00D60D83">
        <w:rPr>
          <w:rFonts w:ascii="TH SarabunIT๙" w:hAnsi="TH SarabunIT๙" w:cs="TH SarabunIT๙"/>
          <w:sz w:val="31"/>
          <w:szCs w:val="31"/>
          <w:cs/>
        </w:rPr>
        <w:t>แผนการสื่อสารด้านสิ่งแวดล้อมประจำปี และกำหนด</w:t>
      </w:r>
      <w:r w:rsidR="00102B97" w:rsidRPr="00D60D83">
        <w:rPr>
          <w:rFonts w:ascii="TH SarabunIT๙" w:hAnsi="TH SarabunIT๙" w:cs="TH SarabunIT๙"/>
          <w:sz w:val="31"/>
          <w:szCs w:val="31"/>
          <w:cs/>
        </w:rPr>
        <w:t>ผู้รับผิดชอบ</w:t>
      </w:r>
      <w:r w:rsidRPr="00D60D83">
        <w:rPr>
          <w:rFonts w:ascii="TH SarabunIT๙" w:hAnsi="TH SarabunIT๙" w:cs="TH SarabunIT๙"/>
          <w:sz w:val="31"/>
          <w:szCs w:val="31"/>
          <w:cs/>
        </w:rPr>
        <w:t>ใน</w:t>
      </w:r>
      <w:r w:rsidR="00102B97" w:rsidRPr="00D60D83">
        <w:rPr>
          <w:rFonts w:ascii="TH SarabunIT๙" w:hAnsi="TH SarabunIT๙" w:cs="TH SarabunIT๙"/>
          <w:sz w:val="31"/>
          <w:szCs w:val="31"/>
          <w:cs/>
        </w:rPr>
        <w:t>การสื่อสารช่องทาง</w:t>
      </w:r>
      <w:r w:rsidR="00EF3E3E" w:rsidRPr="00D60D83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="00102B97" w:rsidRPr="00D60D83">
        <w:rPr>
          <w:rFonts w:ascii="TH SarabunIT๙" w:hAnsi="TH SarabunIT๙" w:cs="TH SarabunIT๙"/>
          <w:sz w:val="31"/>
          <w:szCs w:val="31"/>
          <w:cs/>
        </w:rPr>
        <w:t xml:space="preserve">ต่าง ๆ </w:t>
      </w:r>
      <w:r w:rsidRPr="00D60D83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4BA4C988" w14:textId="77777777" w:rsidR="00102B97" w:rsidRPr="00D60D83" w:rsidRDefault="002242A7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๔</w:t>
      </w:r>
      <w:r w:rsidR="00102B97" w:rsidRPr="00D60D83">
        <w:rPr>
          <w:rFonts w:ascii="TH SarabunIT๙" w:hAnsi="TH SarabunIT๙" w:cs="TH SarabunIT๙"/>
          <w:sz w:val="31"/>
          <w:szCs w:val="31"/>
          <w:cs/>
        </w:rPr>
        <w:t xml:space="preserve">. กำหนดแนวทางการสื่อสารสำนักงานสีเขียว ทั้งภายในและภายนอกสำนักงาน </w:t>
      </w:r>
    </w:p>
    <w:p w14:paraId="0BD43AB4" w14:textId="77777777" w:rsidR="00017600" w:rsidRPr="00D60D83" w:rsidRDefault="002242A7" w:rsidP="00017600">
      <w:pPr>
        <w:tabs>
          <w:tab w:val="left" w:pos="1134"/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๕</w:t>
      </w:r>
      <w:r w:rsidR="003C08D7" w:rsidRPr="00D60D83">
        <w:rPr>
          <w:rFonts w:ascii="TH SarabunIT๙" w:hAnsi="TH SarabunIT๙" w:cs="TH SarabunIT๙"/>
          <w:sz w:val="31"/>
          <w:szCs w:val="31"/>
        </w:rPr>
        <w:t xml:space="preserve">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สื่อสาร</w:t>
      </w:r>
      <w:r w:rsidR="00BF7482" w:rsidRPr="00D60D83">
        <w:rPr>
          <w:rFonts w:ascii="TH SarabunIT๙" w:hAnsi="TH SarabunIT๙" w:cs="TH SarabunIT๙"/>
          <w:sz w:val="31"/>
          <w:szCs w:val="31"/>
          <w:cs/>
        </w:rPr>
        <w:t xml:space="preserve"> ประชาสัมพันธ์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นโยบายด้านสิ่งแวดล้อม ปัญหาสิ่งแวดล้อม กฎหมายและข้อกำหนดสิ่งแวดล้อม</w:t>
      </w:r>
      <w:r w:rsidR="00BF7482" w:rsidRPr="00D60D83">
        <w:rPr>
          <w:rFonts w:ascii="TH SarabunIT๙" w:hAnsi="TH SarabunIT๙" w:cs="TH SarabunIT๙"/>
          <w:sz w:val="31"/>
          <w:szCs w:val="31"/>
          <w:cs/>
        </w:rPr>
        <w:t xml:space="preserve"> มาตรการต่าง</w:t>
      </w:r>
      <w:r w:rsidR="00BF7482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BF7482" w:rsidRPr="00D60D83">
        <w:rPr>
          <w:rFonts w:ascii="TH SarabunIT๙" w:hAnsi="TH SarabunIT๙" w:cs="TH SarabunIT๙"/>
          <w:sz w:val="31"/>
          <w:szCs w:val="31"/>
          <w:cs/>
        </w:rPr>
        <w:t>ๆ รณรงค์</w:t>
      </w:r>
      <w:r w:rsidR="00283316" w:rsidRPr="00D60D83">
        <w:rPr>
          <w:rFonts w:ascii="TH SarabunIT๙" w:hAnsi="TH SarabunIT๙" w:cs="TH SarabunIT๙"/>
          <w:sz w:val="31"/>
          <w:szCs w:val="31"/>
          <w:cs/>
        </w:rPr>
        <w:t>และขอ</w:t>
      </w:r>
      <w:r w:rsidR="00BF7482" w:rsidRPr="00D60D83">
        <w:rPr>
          <w:rFonts w:ascii="TH SarabunIT๙" w:hAnsi="TH SarabunIT๙" w:cs="TH SarabunIT๙"/>
          <w:sz w:val="31"/>
          <w:szCs w:val="31"/>
          <w:cs/>
        </w:rPr>
        <w:t>ความร่วมมือ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 xml:space="preserve">บุคลากร ผู้ใช้บริการ ตลอดจนผู้ที่มาใช้พื้นที่ </w:t>
      </w:r>
      <w:r w:rsidR="00BF7482" w:rsidRPr="00D60D83">
        <w:rPr>
          <w:rFonts w:ascii="TH SarabunIT๙" w:hAnsi="TH SarabunIT๙" w:cs="TH SarabunIT๙"/>
          <w:sz w:val="31"/>
          <w:szCs w:val="31"/>
          <w:cs/>
        </w:rPr>
        <w:t>ผู้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ปฏิบัติงานในกลุ่มอาคารสำนักงานมหาวิทยาลัย</w:t>
      </w:r>
      <w:r w:rsidR="00BF7482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CB39B5" w:rsidRPr="00D60D83">
        <w:rPr>
          <w:rFonts w:ascii="TH SarabunIT๙" w:hAnsi="TH SarabunIT๙" w:cs="TH SarabunIT๙"/>
          <w:sz w:val="31"/>
          <w:szCs w:val="31"/>
          <w:cs/>
        </w:rPr>
        <w:t xml:space="preserve">ผู้รับจ้าง ผู้เช่าพื้นที่ </w:t>
      </w:r>
      <w:r w:rsidR="00283316" w:rsidRPr="00D60D83">
        <w:rPr>
          <w:rFonts w:ascii="TH SarabunIT๙" w:hAnsi="TH SarabunIT๙" w:cs="TH SarabunIT๙"/>
          <w:sz w:val="31"/>
          <w:szCs w:val="31"/>
          <w:cs/>
        </w:rPr>
        <w:t>ให้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รับทราบ</w:t>
      </w:r>
      <w:r w:rsidR="003C08D7" w:rsidRPr="00D60D83">
        <w:rPr>
          <w:rFonts w:ascii="TH SarabunIT๙" w:hAnsi="TH SarabunIT๙" w:cs="TH SarabunIT๙"/>
          <w:sz w:val="31"/>
          <w:szCs w:val="31"/>
          <w:cs/>
        </w:rPr>
        <w:t>เกี่ยวกับการดำเนินการสำนักงานสีเขียว (</w:t>
      </w:r>
      <w:r w:rsidR="003C08D7" w:rsidRPr="00D60D83">
        <w:rPr>
          <w:rFonts w:ascii="TH SarabunIT๙" w:hAnsi="TH SarabunIT๙" w:cs="TH SarabunIT๙"/>
          <w:sz w:val="31"/>
          <w:szCs w:val="31"/>
        </w:rPr>
        <w:t>Green Office</w:t>
      </w:r>
      <w:r w:rsidR="003C08D7" w:rsidRPr="00D60D83">
        <w:rPr>
          <w:rFonts w:ascii="TH SarabunIT๙" w:hAnsi="TH SarabunIT๙" w:cs="TH SarabunIT๙"/>
          <w:sz w:val="31"/>
          <w:szCs w:val="31"/>
          <w:cs/>
        </w:rPr>
        <w:t>)</w:t>
      </w:r>
      <w:r w:rsidR="003C08D7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3C08D7" w:rsidRPr="00D60D83">
        <w:rPr>
          <w:rFonts w:ascii="TH SarabunIT๙" w:hAnsi="TH SarabunIT๙" w:cs="TH SarabunIT๙"/>
          <w:sz w:val="31"/>
          <w:szCs w:val="31"/>
          <w:cs/>
        </w:rPr>
        <w:t>ของสำนักงานมหาวิ</w:t>
      </w:r>
      <w:r w:rsidR="009B2DE7" w:rsidRPr="00D60D83">
        <w:rPr>
          <w:rFonts w:ascii="TH SarabunIT๙" w:hAnsi="TH SarabunIT๙" w:cs="TH SarabunIT๙"/>
          <w:sz w:val="31"/>
          <w:szCs w:val="31"/>
          <w:cs/>
        </w:rPr>
        <w:t xml:space="preserve">ทยาลัย </w:t>
      </w:r>
    </w:p>
    <w:p w14:paraId="67DCCC20" w14:textId="77777777" w:rsidR="0017358A" w:rsidRPr="00D60D83" w:rsidRDefault="002242A7" w:rsidP="00F20354">
      <w:pPr>
        <w:tabs>
          <w:tab w:val="left" w:pos="1134"/>
          <w:tab w:val="left" w:pos="1276"/>
          <w:tab w:val="left" w:pos="2977"/>
        </w:tabs>
        <w:ind w:firstLine="1138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๖</w:t>
      </w:r>
      <w:r w:rsidR="00EB1914" w:rsidRPr="00D60D83">
        <w:rPr>
          <w:rFonts w:ascii="TH SarabunIT๙" w:hAnsi="TH SarabunIT๙" w:cs="TH SarabunIT๙"/>
          <w:sz w:val="31"/>
          <w:szCs w:val="31"/>
          <w:cs/>
        </w:rPr>
        <w:t>. สื่อสารประชาสัมพันธ์ข้อ</w:t>
      </w:r>
      <w:r w:rsidR="008C2563" w:rsidRPr="00D60D83">
        <w:rPr>
          <w:rFonts w:ascii="TH SarabunIT๙" w:hAnsi="TH SarabunIT๙" w:cs="TH SarabunIT๙"/>
          <w:sz w:val="31"/>
          <w:szCs w:val="31"/>
          <w:cs/>
        </w:rPr>
        <w:t>มูลให้บุคลากรสำนักงานมหาวิทยาลัย เช่น</w:t>
      </w:r>
      <w:r w:rsidR="0017358A" w:rsidRPr="00D60D83">
        <w:rPr>
          <w:rFonts w:ascii="TH SarabunIT๙" w:hAnsi="TH SarabunIT๙" w:cs="TH SarabunIT๙"/>
          <w:sz w:val="31"/>
          <w:szCs w:val="31"/>
          <w:cs/>
        </w:rPr>
        <w:t xml:space="preserve"> ค่าไฟฟ้า</w:t>
      </w:r>
      <w:r w:rsidR="00987939" w:rsidRPr="00D60D83">
        <w:rPr>
          <w:rFonts w:ascii="TH SarabunIT๙" w:hAnsi="TH SarabunIT๙" w:cs="TH SarabunIT๙"/>
          <w:sz w:val="31"/>
          <w:szCs w:val="31"/>
          <w:cs/>
        </w:rPr>
        <w:t xml:space="preserve"> ค่า</w:t>
      </w:r>
      <w:r w:rsidR="0017358A" w:rsidRPr="00D60D83">
        <w:rPr>
          <w:rFonts w:ascii="TH SarabunIT๙" w:hAnsi="TH SarabunIT๙" w:cs="TH SarabunIT๙"/>
          <w:sz w:val="31"/>
          <w:szCs w:val="31"/>
          <w:cs/>
        </w:rPr>
        <w:t xml:space="preserve">น้ำประปา ปริมาณก๊าซเรือนกระจก ปริมาณขยะ ฯลฯ เดือนละ </w:t>
      </w:r>
      <w:r w:rsidR="004E59C1" w:rsidRPr="00D60D83">
        <w:rPr>
          <w:rFonts w:ascii="TH SarabunIT๙" w:hAnsi="TH SarabunIT๙" w:cs="TH SarabunIT๙"/>
          <w:sz w:val="31"/>
          <w:szCs w:val="31"/>
          <w:cs/>
        </w:rPr>
        <w:t>๑</w:t>
      </w:r>
      <w:r w:rsidR="0017358A" w:rsidRPr="00D60D83">
        <w:rPr>
          <w:rFonts w:ascii="TH SarabunIT๙" w:hAnsi="TH SarabunIT๙" w:cs="TH SarabunIT๙"/>
          <w:sz w:val="31"/>
          <w:szCs w:val="31"/>
          <w:cs/>
        </w:rPr>
        <w:t xml:space="preserve"> ครั้ง</w:t>
      </w:r>
    </w:p>
    <w:p w14:paraId="1C8FE56F" w14:textId="46D2C79B" w:rsidR="00167E86" w:rsidRDefault="00017600" w:rsidP="00017600">
      <w:pPr>
        <w:tabs>
          <w:tab w:val="left" w:pos="1134"/>
          <w:tab w:val="left" w:pos="1276"/>
          <w:tab w:val="left" w:pos="2977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2242A7" w:rsidRPr="00D60D83">
        <w:rPr>
          <w:rFonts w:ascii="TH SarabunIT๙" w:hAnsi="TH SarabunIT๙" w:cs="TH SarabunIT๙"/>
          <w:sz w:val="31"/>
          <w:szCs w:val="31"/>
          <w:cs/>
        </w:rPr>
        <w:t>๗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167E86" w:rsidRPr="00D60D83">
        <w:rPr>
          <w:rFonts w:ascii="TH SarabunIT๙" w:hAnsi="TH SarabunIT๙" w:cs="TH SarabunIT๙"/>
          <w:sz w:val="31"/>
          <w:szCs w:val="31"/>
          <w:cs/>
        </w:rPr>
        <w:t>กำหนด</w:t>
      </w:r>
      <w:r w:rsidRPr="00D60D83">
        <w:rPr>
          <w:rFonts w:ascii="TH SarabunIT๙" w:hAnsi="TH SarabunIT๙" w:cs="TH SarabunIT๙"/>
          <w:sz w:val="31"/>
          <w:szCs w:val="31"/>
          <w:cs/>
        </w:rPr>
        <w:t>ช่องทาง</w:t>
      </w:r>
      <w:r w:rsidR="00167E86" w:rsidRPr="00D60D83">
        <w:rPr>
          <w:rFonts w:ascii="TH SarabunIT๙" w:hAnsi="TH SarabunIT๙" w:cs="TH SarabunIT๙"/>
          <w:sz w:val="31"/>
          <w:szCs w:val="31"/>
          <w:cs/>
        </w:rPr>
        <w:t>รับ</w:t>
      </w:r>
      <w:r w:rsidRPr="00D60D83">
        <w:rPr>
          <w:rFonts w:ascii="TH SarabunIT๙" w:hAnsi="TH SarabunIT๙" w:cs="TH SarabunIT๙"/>
          <w:sz w:val="31"/>
          <w:szCs w:val="31"/>
          <w:cs/>
        </w:rPr>
        <w:t>ข้อเสนอแนะ</w:t>
      </w:r>
      <w:r w:rsidR="00167E86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และ</w:t>
      </w:r>
      <w:r w:rsidR="00167E86" w:rsidRPr="00D60D83">
        <w:rPr>
          <w:rFonts w:ascii="TH SarabunIT๙" w:hAnsi="TH SarabunIT๙" w:cs="TH SarabunIT๙"/>
          <w:sz w:val="31"/>
          <w:szCs w:val="31"/>
          <w:cs/>
        </w:rPr>
        <w:t>นำข้อคิดเห็นหรือข้อเสนอแนะมาปรับปรุงแก้ไข</w:t>
      </w:r>
    </w:p>
    <w:p w14:paraId="1655EC78" w14:textId="11936FB0" w:rsidR="0099073B" w:rsidRPr="00930948" w:rsidRDefault="0099073B" w:rsidP="0099073B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1"/>
          <w:szCs w:val="31"/>
          <w:cs/>
        </w:rPr>
      </w:pPr>
      <w:r w:rsidRPr="00930948"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>8</w:t>
      </w:r>
      <w:r w:rsidRPr="00930948">
        <w:rPr>
          <w:rFonts w:ascii="TH SarabunIT๙" w:hAnsi="TH SarabunIT๙" w:cs="TH SarabunIT๙"/>
          <w:sz w:val="31"/>
          <w:szCs w:val="31"/>
        </w:rPr>
        <w:t xml:space="preserve">.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930948">
        <w:rPr>
          <w:rFonts w:ascii="TH SarabunIT๙" w:hAnsi="TH SarabunIT๙" w:cs="TH SarabunIT๙"/>
          <w:sz w:val="31"/>
          <w:szCs w:val="31"/>
        </w:rPr>
        <w:t>Green University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กา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รจัดอันดับต่าง ๆ ในระดับสากล เช่น </w:t>
      </w:r>
      <w:r w:rsidRPr="00930948">
        <w:rPr>
          <w:rFonts w:ascii="TH SarabunIT๙" w:hAnsi="TH SarabunIT๙" w:cs="TH SarabunIT๙"/>
          <w:sz w:val="31"/>
          <w:szCs w:val="31"/>
        </w:rPr>
        <w:t xml:space="preserve">SDG Green raking, Go Eco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รวมถึง </w:t>
      </w:r>
      <w:r w:rsidRPr="00930948">
        <w:rPr>
          <w:rFonts w:ascii="TH SarabunIT๙" w:hAnsi="TH SarabunIT๙" w:cs="TH SarabunIT๙"/>
          <w:sz w:val="31"/>
          <w:szCs w:val="31"/>
        </w:rPr>
        <w:t>Carbon footprint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 และอื่น ๆ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30948">
        <w:rPr>
          <w:rFonts w:ascii="TH SarabunIT๙" w:hAnsi="TH SarabunIT๙" w:cs="TH SarabunIT๙"/>
          <w:sz w:val="31"/>
          <w:szCs w:val="31"/>
          <w:cs/>
        </w:rPr>
        <w:t>ที่เกี่ยวข้อง</w:t>
      </w:r>
    </w:p>
    <w:p w14:paraId="576185D3" w14:textId="77777777" w:rsidR="00013F71" w:rsidRPr="00D60D83" w:rsidRDefault="00013F71" w:rsidP="00017600">
      <w:pPr>
        <w:tabs>
          <w:tab w:val="left" w:pos="1134"/>
          <w:tab w:val="left" w:pos="1276"/>
          <w:tab w:val="left" w:pos="2977"/>
        </w:tabs>
        <w:jc w:val="thaiDistribute"/>
        <w:rPr>
          <w:rFonts w:ascii="TH SarabunIT๙" w:hAnsi="TH SarabunIT๙" w:cs="TH SarabunIT๙"/>
          <w:sz w:val="10"/>
          <w:szCs w:val="10"/>
        </w:rPr>
      </w:pPr>
    </w:p>
    <w:p w14:paraId="5357D9D3" w14:textId="77777777" w:rsidR="00A7137D" w:rsidRPr="00D60D83" w:rsidRDefault="00A7137D" w:rsidP="00017600">
      <w:pPr>
        <w:tabs>
          <w:tab w:val="left" w:pos="1134"/>
          <w:tab w:val="left" w:pos="1276"/>
          <w:tab w:val="left" w:pos="2977"/>
        </w:tabs>
        <w:jc w:val="thaiDistribute"/>
        <w:rPr>
          <w:rFonts w:ascii="TH SarabunIT๙" w:hAnsi="TH SarabunIT๙" w:cs="TH SarabunIT๙"/>
          <w:sz w:val="10"/>
          <w:szCs w:val="10"/>
        </w:rPr>
      </w:pPr>
    </w:p>
    <w:p w14:paraId="7D0D5368" w14:textId="1FBB9F54" w:rsidR="00790C6F" w:rsidRPr="00A765A6" w:rsidRDefault="00820223" w:rsidP="001733EE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color w:val="7030A0"/>
          <w:sz w:val="31"/>
          <w:szCs w:val="31"/>
          <w:cs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  <w:t>๒.</w:t>
      </w:r>
      <w:r w:rsidR="005A065E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๔</w:t>
      </w: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คณะกรรมการหมวด </w:t>
      </w:r>
      <w:r w:rsidR="00B77AC6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๓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การใช้ทรัพยากรและพลังงาน</w:t>
      </w:r>
      <w:r w:rsidR="00D071B6">
        <w:rPr>
          <w:rFonts w:ascii="TH SarabunIT๙" w:hAnsi="TH SarabunIT๙" w:cs="TH SarabunIT๙"/>
          <w:b/>
          <w:bCs/>
          <w:sz w:val="31"/>
          <w:szCs w:val="31"/>
        </w:rPr>
        <w:t xml:space="preserve">  </w:t>
      </w:r>
    </w:p>
    <w:p w14:paraId="373DCE35" w14:textId="1979A91A" w:rsidR="007A63A4" w:rsidRPr="009F3190" w:rsidRDefault="007A63A4" w:rsidP="007A63A4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1. ผู้อำนวยการกองพัฒนาคุณภาพ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>ประธานกรรมการ</w:t>
      </w:r>
    </w:p>
    <w:p w14:paraId="4EE87403" w14:textId="5BDAF134" w:rsidR="005D4D24" w:rsidRPr="009F3190" w:rsidRDefault="005D4D24" w:rsidP="005D4D24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/>
          <w:sz w:val="31"/>
          <w:szCs w:val="31"/>
        </w:rPr>
        <w:tab/>
        <w:t xml:space="preserve">2. </w:t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>หัวหน้าฝ่ายขับเคลื่อนยุทธศาสตร์และโครงการพิเศษ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>รองประธานกรรมการ</w:t>
      </w:r>
    </w:p>
    <w:p w14:paraId="487BF2F8" w14:textId="13A3C6CF" w:rsidR="00017600" w:rsidRPr="009F3190" w:rsidRDefault="005D4D24" w:rsidP="008D0180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3</w:t>
      </w:r>
      <w:r w:rsidR="008D0180" w:rsidRPr="009F3190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017600" w:rsidRPr="009F3190">
        <w:rPr>
          <w:rFonts w:ascii="TH SarabunIT๙" w:hAnsi="TH SarabunIT๙" w:cs="TH SarabunIT๙"/>
          <w:sz w:val="31"/>
          <w:szCs w:val="31"/>
          <w:cs/>
        </w:rPr>
        <w:t>หัวหน้างาน</w:t>
      </w:r>
      <w:r w:rsidR="0086636F" w:rsidRPr="009F3190">
        <w:rPr>
          <w:rFonts w:ascii="TH SarabunIT๙" w:hAnsi="TH SarabunIT๙" w:cs="TH SarabunIT๙"/>
          <w:sz w:val="31"/>
          <w:szCs w:val="31"/>
          <w:cs/>
        </w:rPr>
        <w:t>จัดการพลังงาน กองกายภาพและสิ่งแวดล้อม</w:t>
      </w:r>
      <w:r w:rsidR="0086636F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3F1B52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7A63A4" w:rsidRPr="009F3190"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="0086636F" w:rsidRPr="009F3190">
        <w:rPr>
          <w:rFonts w:ascii="TH SarabunIT๙" w:hAnsi="TH SarabunIT๙" w:cs="TH SarabunIT๙"/>
          <w:sz w:val="31"/>
          <w:szCs w:val="31"/>
          <w:cs/>
        </w:rPr>
        <w:t>ประธาน</w:t>
      </w:r>
      <w:r w:rsidR="00017600" w:rsidRPr="009F3190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01FDDBF9" w14:textId="050ED8AE" w:rsidR="00E76005" w:rsidRPr="009F3190" w:rsidRDefault="005D4D24" w:rsidP="00AD30E2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4</w:t>
      </w:r>
      <w:r w:rsidR="00E76005" w:rsidRPr="009F3190">
        <w:rPr>
          <w:rFonts w:ascii="TH SarabunIT๙" w:hAnsi="TH SarabunIT๙" w:cs="TH SarabunIT๙" w:hint="cs"/>
          <w:sz w:val="31"/>
          <w:szCs w:val="31"/>
          <w:cs/>
        </w:rPr>
        <w:t>. ผู้อำนวยการกองวิเทศสัมพันธ์</w:t>
      </w:r>
      <w:r w:rsidR="00E76005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575CBDF5" w14:textId="5CF360BD" w:rsidR="005D4D24" w:rsidRPr="009F3190" w:rsidRDefault="005D4D24" w:rsidP="00AD30E2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5.</w:t>
      </w:r>
      <w:r w:rsidRPr="009F3190">
        <w:rPr>
          <w:rFonts w:ascii="TH SarabunIT๙" w:hAnsi="TH SarabunIT๙" w:cs="TH SarabunIT๙"/>
          <w:sz w:val="31"/>
          <w:szCs w:val="31"/>
        </w:rPr>
        <w:t xml:space="preserve"> </w:t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>หัวหน้างานระบบสาธารณูปโภค กองกายภาพและสิ่งแวดล้อม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74EC2191" w14:textId="07BDF8B7" w:rsidR="00A15BF2" w:rsidRPr="009F3190" w:rsidRDefault="00D50E97" w:rsidP="00A15BF2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6</w:t>
      </w:r>
      <w:r w:rsidR="00A15BF2" w:rsidRPr="009F3190">
        <w:rPr>
          <w:rFonts w:ascii="TH SarabunIT๙" w:hAnsi="TH SarabunIT๙" w:cs="TH SarabunIT๙"/>
          <w:sz w:val="31"/>
          <w:szCs w:val="31"/>
          <w:cs/>
        </w:rPr>
        <w:t>. นางสาวธัฒฌา</w:t>
      </w:r>
      <w:r w:rsidR="005E7AE7" w:rsidRPr="009F3190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A15BF2" w:rsidRPr="009F3190">
        <w:rPr>
          <w:rFonts w:ascii="TH SarabunIT๙" w:hAnsi="TH SarabunIT๙" w:cs="TH SarabunIT๙"/>
          <w:sz w:val="31"/>
          <w:szCs w:val="31"/>
          <w:cs/>
        </w:rPr>
        <w:t>ธนัญชัย</w:t>
      </w:r>
      <w:r w:rsidR="00A15BF2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C234D" w:rsidRPr="009F319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DC234D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C234D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A15BF2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A15BF2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A15BF2" w:rsidRPr="009F3190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10E03165" w14:textId="4BD1EA54" w:rsidR="00E76005" w:rsidRPr="009F3190" w:rsidRDefault="00D50E97" w:rsidP="008D0180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7</w:t>
      </w:r>
      <w:r w:rsidR="00E76005" w:rsidRPr="009F3190">
        <w:rPr>
          <w:rFonts w:ascii="TH SarabunIT๙" w:hAnsi="TH SarabunIT๙" w:cs="TH SarabunIT๙" w:hint="cs"/>
          <w:sz w:val="31"/>
          <w:szCs w:val="31"/>
          <w:cs/>
        </w:rPr>
        <w:t xml:space="preserve">. </w:t>
      </w:r>
      <w:r w:rsidR="00F7639E" w:rsidRPr="009F3190">
        <w:rPr>
          <w:rFonts w:ascii="TH SarabunIT๙" w:hAnsi="TH SarabunIT๙" w:cs="TH SarabunIT๙" w:hint="cs"/>
          <w:sz w:val="31"/>
          <w:szCs w:val="31"/>
          <w:cs/>
        </w:rPr>
        <w:t>นางสาวอาจารีย์  สว่างศรี</w:t>
      </w:r>
      <w:r w:rsidR="00F7639E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C234D" w:rsidRPr="009F319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DC234D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C234D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E76005" w:rsidRPr="009F3190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59282573" w14:textId="0013EC24" w:rsidR="00D50E97" w:rsidRPr="009F3190" w:rsidRDefault="00D50E97" w:rsidP="00FE4684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211494">
        <w:rPr>
          <w:rFonts w:ascii="TH SarabunIT๙" w:hAnsi="TH SarabunIT๙" w:cs="TH SarabunIT๙" w:hint="cs"/>
          <w:sz w:val="31"/>
          <w:szCs w:val="31"/>
          <w:cs/>
        </w:rPr>
        <w:t>8</w:t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>. นางสาวแอนนา  สุปินะ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5CBD219A" w14:textId="0852F49E" w:rsidR="00D50E97" w:rsidRPr="009F3190" w:rsidRDefault="00211494" w:rsidP="00D50E97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9</w:t>
      </w:r>
      <w:r w:rsidR="00D50E97" w:rsidRPr="009F3190">
        <w:rPr>
          <w:rFonts w:ascii="TH SarabunIT๙" w:hAnsi="TH SarabunIT๙" w:cs="TH SarabunIT๙"/>
          <w:sz w:val="31"/>
          <w:szCs w:val="31"/>
          <w:cs/>
        </w:rPr>
        <w:t>. นางสาวนิตยา</w:t>
      </w:r>
      <w:r w:rsidR="00D50E97" w:rsidRPr="009F3190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D50E97" w:rsidRPr="009F3190">
        <w:rPr>
          <w:rFonts w:ascii="TH SarabunIT๙" w:hAnsi="TH SarabunIT๙" w:cs="TH SarabunIT๙"/>
          <w:sz w:val="31"/>
          <w:szCs w:val="31"/>
          <w:cs/>
        </w:rPr>
        <w:t>ใจกันทา</w:t>
      </w:r>
      <w:r w:rsidR="00D50E97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50E97" w:rsidRPr="009F319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D50E97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50E97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50E97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50E97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D50E97" w:rsidRPr="009F3190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5EBEEB15" w14:textId="31BF8D7A" w:rsidR="00D50E97" w:rsidRPr="009F3190" w:rsidRDefault="00D50E97" w:rsidP="00D50E97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1</w:t>
      </w:r>
      <w:r w:rsidR="00211494">
        <w:rPr>
          <w:rFonts w:ascii="TH SarabunIT๙" w:hAnsi="TH SarabunIT๙" w:cs="TH SarabunIT๙" w:hint="cs"/>
          <w:sz w:val="31"/>
          <w:szCs w:val="31"/>
          <w:cs/>
        </w:rPr>
        <w:t>0</w:t>
      </w:r>
      <w:r w:rsidRPr="009F3190">
        <w:rPr>
          <w:rFonts w:ascii="TH SarabunIT๙" w:hAnsi="TH SarabunIT๙" w:cs="TH SarabunIT๙"/>
          <w:sz w:val="31"/>
          <w:szCs w:val="31"/>
          <w:cs/>
        </w:rPr>
        <w:t>. นางวันทินี</w:t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F3190">
        <w:rPr>
          <w:rFonts w:ascii="TH SarabunIT๙" w:hAnsi="TH SarabunIT๙" w:cs="TH SarabunIT๙"/>
          <w:sz w:val="31"/>
          <w:szCs w:val="31"/>
          <w:cs/>
        </w:rPr>
        <w:t>ปิ่นแก้ว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5D4D722C" w14:textId="422682FB" w:rsidR="00D50E97" w:rsidRPr="009F3190" w:rsidRDefault="00D50E97" w:rsidP="00D50E97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1</w:t>
      </w:r>
      <w:r w:rsidR="00211494"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9F3190">
        <w:rPr>
          <w:rFonts w:ascii="TH SarabunIT๙" w:hAnsi="TH SarabunIT๙" w:cs="TH SarabunIT๙"/>
          <w:sz w:val="31"/>
          <w:szCs w:val="31"/>
          <w:cs/>
        </w:rPr>
        <w:t>. นายอัศวเทพ</w:t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F3190">
        <w:rPr>
          <w:rFonts w:ascii="TH SarabunIT๙" w:hAnsi="TH SarabunIT๙" w:cs="TH SarabunIT๙"/>
          <w:sz w:val="31"/>
          <w:szCs w:val="31"/>
          <w:cs/>
        </w:rPr>
        <w:t>คันชิง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7F21F140" w14:textId="55574F75" w:rsidR="00D50E97" w:rsidRPr="009F3190" w:rsidRDefault="00D50E97" w:rsidP="00D50E97">
      <w:pPr>
        <w:tabs>
          <w:tab w:val="left" w:pos="1276"/>
        </w:tabs>
        <w:ind w:left="1134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1</w:t>
      </w:r>
      <w:r w:rsidR="00211494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9F3190">
        <w:rPr>
          <w:rFonts w:ascii="TH SarabunIT๙" w:hAnsi="TH SarabunIT๙" w:cs="TH SarabunIT๙"/>
          <w:sz w:val="31"/>
          <w:szCs w:val="31"/>
        </w:rPr>
        <w:t xml:space="preserve">. </w:t>
      </w:r>
      <w:r w:rsidRPr="009F3190">
        <w:rPr>
          <w:rFonts w:ascii="TH SarabunIT๙" w:hAnsi="TH SarabunIT๙" w:cs="TH SarabunIT๙"/>
          <w:sz w:val="31"/>
          <w:szCs w:val="31"/>
          <w:cs/>
        </w:rPr>
        <w:t>นางสาวหนึ่งฤทัย</w:t>
      </w:r>
      <w:r w:rsidRPr="009F3190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Pr="009F3190">
        <w:rPr>
          <w:rFonts w:ascii="TH SarabunIT๙" w:hAnsi="TH SarabunIT๙" w:cs="TH SarabunIT๙"/>
          <w:sz w:val="31"/>
          <w:szCs w:val="31"/>
          <w:cs/>
        </w:rPr>
        <w:t>บุญตวย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762D706E" w14:textId="5E64B017" w:rsidR="00904F66" w:rsidRPr="009F3190" w:rsidRDefault="002F2B17" w:rsidP="00904F66">
      <w:pPr>
        <w:tabs>
          <w:tab w:val="left" w:pos="1134"/>
        </w:tabs>
        <w:ind w:left="1140"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 w:hint="cs"/>
          <w:sz w:val="31"/>
          <w:szCs w:val="31"/>
          <w:cs/>
        </w:rPr>
        <w:t>1</w:t>
      </w:r>
      <w:r w:rsidR="00211494">
        <w:rPr>
          <w:rFonts w:ascii="TH SarabunIT๙" w:hAnsi="TH SarabunIT๙" w:cs="TH SarabunIT๙" w:hint="cs"/>
          <w:sz w:val="31"/>
          <w:szCs w:val="31"/>
          <w:cs/>
        </w:rPr>
        <w:t>3</w:t>
      </w:r>
      <w:r w:rsidR="00904F66" w:rsidRPr="009F3190">
        <w:rPr>
          <w:rFonts w:ascii="TH SarabunIT๙" w:hAnsi="TH SarabunIT๙" w:cs="TH SarabunIT๙"/>
          <w:sz w:val="31"/>
          <w:szCs w:val="31"/>
          <w:cs/>
        </w:rPr>
        <w:t>. นายสุรเดช  คิดการงาน</w:t>
      </w:r>
      <w:r w:rsidR="00904F66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904F66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904F66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904F66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904F66" w:rsidRPr="009F3190">
        <w:rPr>
          <w:rFonts w:ascii="TH SarabunIT๙" w:hAnsi="TH SarabunIT๙" w:cs="TH SarabunIT๙"/>
          <w:sz w:val="31"/>
          <w:szCs w:val="31"/>
          <w:cs/>
        </w:rPr>
        <w:tab/>
      </w:r>
      <w:r w:rsidR="00904F66" w:rsidRPr="009F3190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483F262B" w14:textId="1F31D13C" w:rsidR="00904F66" w:rsidRDefault="002F2B17" w:rsidP="00904F66">
      <w:pPr>
        <w:tabs>
          <w:tab w:val="left" w:pos="1134"/>
        </w:tabs>
        <w:ind w:left="1140" w:right="-347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</w:rPr>
        <w:t>1</w:t>
      </w:r>
      <w:r w:rsidR="00211494">
        <w:rPr>
          <w:rFonts w:ascii="TH SarabunIT๙" w:hAnsi="TH SarabunIT๙" w:cs="TH SarabunIT๙"/>
          <w:sz w:val="31"/>
          <w:szCs w:val="31"/>
        </w:rPr>
        <w:t>4</w:t>
      </w:r>
      <w:r w:rsidR="00904F66">
        <w:rPr>
          <w:rFonts w:ascii="TH SarabunIT๙" w:hAnsi="TH SarabunIT๙" w:cs="TH SarabunIT๙"/>
          <w:sz w:val="31"/>
          <w:szCs w:val="31"/>
        </w:rPr>
        <w:t xml:space="preserve">. </w:t>
      </w:r>
      <w:r w:rsidR="00904F66">
        <w:rPr>
          <w:rFonts w:ascii="TH SarabunIT๙" w:hAnsi="TH SarabunIT๙" w:cs="TH SarabunIT๙" w:hint="cs"/>
          <w:sz w:val="31"/>
          <w:szCs w:val="31"/>
          <w:cs/>
        </w:rPr>
        <w:t>นายชัยรัตน์  จิรวัฒนสกุล</w:t>
      </w:r>
      <w:r w:rsidR="00904F66">
        <w:rPr>
          <w:rFonts w:ascii="TH SarabunIT๙" w:hAnsi="TH SarabunIT๙" w:cs="TH SarabunIT๙"/>
          <w:sz w:val="31"/>
          <w:szCs w:val="31"/>
          <w:cs/>
        </w:rPr>
        <w:tab/>
      </w:r>
      <w:r w:rsidR="00904F66">
        <w:rPr>
          <w:rFonts w:ascii="TH SarabunIT๙" w:hAnsi="TH SarabunIT๙" w:cs="TH SarabunIT๙"/>
          <w:sz w:val="31"/>
          <w:szCs w:val="31"/>
          <w:cs/>
        </w:rPr>
        <w:tab/>
      </w:r>
      <w:r w:rsidR="00904F66">
        <w:rPr>
          <w:rFonts w:ascii="TH SarabunIT๙" w:hAnsi="TH SarabunIT๙" w:cs="TH SarabunIT๙"/>
          <w:sz w:val="31"/>
          <w:szCs w:val="31"/>
          <w:cs/>
        </w:rPr>
        <w:tab/>
      </w:r>
      <w:r w:rsidR="00904F66">
        <w:rPr>
          <w:rFonts w:ascii="TH SarabunIT๙" w:hAnsi="TH SarabunIT๙" w:cs="TH SarabunIT๙"/>
          <w:sz w:val="31"/>
          <w:szCs w:val="31"/>
          <w:cs/>
        </w:rPr>
        <w:tab/>
      </w:r>
      <w:r w:rsidR="00904F66">
        <w:rPr>
          <w:rFonts w:ascii="TH SarabunIT๙" w:hAnsi="TH SarabunIT๙" w:cs="TH SarabunIT๙"/>
          <w:sz w:val="31"/>
          <w:szCs w:val="31"/>
          <w:cs/>
        </w:rPr>
        <w:tab/>
      </w:r>
      <w:r w:rsidR="00904F66">
        <w:rPr>
          <w:rFonts w:ascii="TH SarabunIT๙" w:hAnsi="TH SarabunIT๙" w:cs="TH SarabunIT๙"/>
          <w:sz w:val="31"/>
          <w:szCs w:val="31"/>
          <w:cs/>
        </w:rPr>
        <w:tab/>
      </w:r>
      <w:r w:rsidR="00904F66">
        <w:rPr>
          <w:rFonts w:ascii="TH SarabunIT๙" w:hAnsi="TH SarabunIT๙" w:cs="TH SarabunIT๙" w:hint="cs"/>
          <w:sz w:val="31"/>
          <w:szCs w:val="31"/>
          <w:cs/>
        </w:rPr>
        <w:t xml:space="preserve">กรรมการ </w:t>
      </w:r>
    </w:p>
    <w:p w14:paraId="69853BDB" w14:textId="2A868DC7" w:rsidR="00211494" w:rsidRPr="009F3190" w:rsidRDefault="00211494" w:rsidP="00211494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9F3190"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>15</w:t>
      </w:r>
      <w:r w:rsidRPr="009F3190">
        <w:rPr>
          <w:rFonts w:ascii="TH SarabunIT๙" w:hAnsi="TH SarabunIT๙" w:cs="TH SarabunIT๙"/>
          <w:sz w:val="31"/>
          <w:szCs w:val="31"/>
          <w:cs/>
        </w:rPr>
        <w:t xml:space="preserve">. นายมงคล  ประเสริฐ  </w:t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</w:r>
      <w:r w:rsidRPr="009F3190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4E43E264" w14:textId="247D9959" w:rsidR="00FE4684" w:rsidRDefault="00FE4684" w:rsidP="00FE4684">
      <w:pPr>
        <w:tabs>
          <w:tab w:val="left" w:pos="1134"/>
        </w:tabs>
        <w:ind w:left="1140" w:right="-347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="002F2B17">
        <w:rPr>
          <w:rFonts w:ascii="TH SarabunIT๙" w:hAnsi="TH SarabunIT๙" w:cs="TH SarabunIT๙" w:hint="cs"/>
          <w:sz w:val="31"/>
          <w:szCs w:val="31"/>
          <w:cs/>
        </w:rPr>
        <w:t>6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นายรัฐพล  ญาติมิตรหนุน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628FE">
        <w:rPr>
          <w:rFonts w:ascii="TH SarabunIT๙" w:hAnsi="TH SarabunIT๙" w:cs="TH SarabunIT๙"/>
          <w:sz w:val="31"/>
          <w:szCs w:val="31"/>
          <w:cs/>
        </w:rPr>
        <w:tab/>
      </w:r>
      <w:r w:rsidR="009628FE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และเลขานุการ </w:t>
      </w:r>
    </w:p>
    <w:p w14:paraId="34797BC0" w14:textId="4E18DBED" w:rsidR="009973C9" w:rsidRDefault="009973C9" w:rsidP="009973C9">
      <w:pPr>
        <w:tabs>
          <w:tab w:val="left" w:pos="1134"/>
          <w:tab w:val="left" w:pos="3060"/>
        </w:tabs>
        <w:ind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04F66">
        <w:rPr>
          <w:rFonts w:ascii="TH SarabunIT๙" w:hAnsi="TH SarabunIT๙" w:cs="TH SarabunIT๙" w:hint="cs"/>
          <w:sz w:val="31"/>
          <w:szCs w:val="31"/>
          <w:cs/>
        </w:rPr>
        <w:t>1</w:t>
      </w:r>
      <w:r w:rsidR="00CD2123">
        <w:rPr>
          <w:rFonts w:ascii="TH SarabunIT๙" w:hAnsi="TH SarabunIT๙" w:cs="TH SarabunIT๙" w:hint="cs"/>
          <w:sz w:val="31"/>
          <w:szCs w:val="31"/>
          <w:cs/>
        </w:rPr>
        <w:t>7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นางพิชญาภัค  คำสืบ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กรรมการและ</w:t>
      </w:r>
      <w:r w:rsidR="006F5F4F">
        <w:rPr>
          <w:rFonts w:ascii="TH SarabunIT๙" w:hAnsi="TH SarabunIT๙" w:cs="TH SarabunIT๙" w:hint="cs"/>
          <w:sz w:val="31"/>
          <w:szCs w:val="31"/>
          <w:cs/>
        </w:rPr>
        <w:t>ผู้ช่วย</w:t>
      </w:r>
      <w:r w:rsidRPr="00D60D83">
        <w:rPr>
          <w:rFonts w:ascii="TH SarabunIT๙" w:hAnsi="TH SarabunIT๙" w:cs="TH SarabunIT๙"/>
          <w:sz w:val="31"/>
          <w:szCs w:val="31"/>
          <w:cs/>
        </w:rPr>
        <w:t>เลขานุการ</w:t>
      </w:r>
    </w:p>
    <w:p w14:paraId="7930B184" w14:textId="27D5D491" w:rsidR="00904F66" w:rsidRDefault="00904F66" w:rsidP="00904F66">
      <w:pPr>
        <w:tabs>
          <w:tab w:val="left" w:pos="1134"/>
          <w:tab w:val="left" w:pos="3060"/>
        </w:tabs>
        <w:ind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="00CD2123">
        <w:rPr>
          <w:rFonts w:ascii="TH SarabunIT๙" w:hAnsi="TH SarabunIT๙" w:cs="TH SarabunIT๙" w:hint="cs"/>
          <w:sz w:val="31"/>
          <w:szCs w:val="31"/>
          <w:cs/>
        </w:rPr>
        <w:t>8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นางสาวเศรษฐินี  เตียมดี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กรรมการและ</w:t>
      </w:r>
      <w:r>
        <w:rPr>
          <w:rFonts w:ascii="TH SarabunIT๙" w:hAnsi="TH SarabunIT๙" w:cs="TH SarabunIT๙" w:hint="cs"/>
          <w:sz w:val="31"/>
          <w:szCs w:val="31"/>
          <w:cs/>
        </w:rPr>
        <w:t>ผู้ช่วย</w:t>
      </w:r>
      <w:r w:rsidRPr="00D60D83">
        <w:rPr>
          <w:rFonts w:ascii="TH SarabunIT๙" w:hAnsi="TH SarabunIT๙" w:cs="TH SarabunIT๙"/>
          <w:sz w:val="31"/>
          <w:szCs w:val="31"/>
          <w:cs/>
        </w:rPr>
        <w:t>เลขานุการ</w:t>
      </w:r>
    </w:p>
    <w:p w14:paraId="0D3FC867" w14:textId="77777777" w:rsidR="002B3D18" w:rsidRPr="002B3D18" w:rsidRDefault="002B3D18" w:rsidP="002B3D18">
      <w:pPr>
        <w:tabs>
          <w:tab w:val="left" w:pos="1134"/>
        </w:tabs>
        <w:ind w:left="1128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7432D594" w14:textId="6B5DEC51" w:rsidR="002B3D18" w:rsidRPr="00D60D83" w:rsidRDefault="002B3D18" w:rsidP="002B3D18">
      <w:pPr>
        <w:tabs>
          <w:tab w:val="left" w:pos="1134"/>
        </w:tabs>
        <w:ind w:left="1128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หน้าที่</w:t>
      </w:r>
    </w:p>
    <w:p w14:paraId="5D388E4B" w14:textId="77777777" w:rsidR="002B3D18" w:rsidRDefault="002B3D18" w:rsidP="002B3D18">
      <w:pPr>
        <w:tabs>
          <w:tab w:val="left" w:pos="1134"/>
        </w:tabs>
        <w:ind w:firstLine="1128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 xml:space="preserve">๑. กำหนดเป้าหมาย มาตรการ แนวทางการดำเนินงาน และสร้างความตระหนักในการใช้ทรัพยากรและพลังงานในสำนักงาน  </w:t>
      </w:r>
    </w:p>
    <w:p w14:paraId="5DB7B314" w14:textId="38D05E5F" w:rsidR="002B3D18" w:rsidRDefault="00F05201" w:rsidP="002B3D18">
      <w:pPr>
        <w:tabs>
          <w:tab w:val="left" w:pos="1134"/>
        </w:tabs>
        <w:ind w:firstLine="1128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C13589" wp14:editId="21BDF41D">
                <wp:simplePos x="0" y="0"/>
                <wp:positionH relativeFrom="column">
                  <wp:posOffset>4870078</wp:posOffset>
                </wp:positionH>
                <wp:positionV relativeFrom="paragraph">
                  <wp:posOffset>292412</wp:posOffset>
                </wp:positionV>
                <wp:extent cx="1138687" cy="345057"/>
                <wp:effectExtent l="0" t="0" r="4445" b="0"/>
                <wp:wrapNone/>
                <wp:docPr id="11523416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687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736E7" w14:textId="0AEEF27E" w:rsidR="00F05201" w:rsidRDefault="00F05201" w:rsidP="00F05201">
                            <w:pPr>
                              <w:jc w:val="right"/>
                            </w:pPr>
                            <w:r w:rsidRPr="00D60D83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๓. กำหนด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C135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83.45pt;margin-top:23pt;width:89.65pt;height:27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" fillcolor="white [3201]" stroked="f" strokeweight=".5pt">
                <v:textbox>
                  <w:txbxContent>
                    <w:p w14:paraId="772736E7" w14:textId="0AEEF27E" w:rsidR="00F05201" w:rsidRDefault="00F05201" w:rsidP="00F05201">
                      <w:pPr>
                        <w:jc w:val="right"/>
                      </w:pPr>
                      <w:r w:rsidRPr="00D60D83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๓. กำหนด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B3D18" w:rsidRPr="00D60D83">
        <w:rPr>
          <w:rFonts w:ascii="TH SarabunIT๙" w:hAnsi="TH SarabunIT๙" w:cs="TH SarabunIT๙"/>
          <w:sz w:val="31"/>
          <w:szCs w:val="31"/>
          <w:cs/>
        </w:rPr>
        <w:t>๒. จัดเก็บข้อมูล ปริมาณการใช้ สรุปผล และวิเคราะห์ผล เพื่อให้เกิดการใช้ทรัพยากรและพลังงานอย่างมีประสิทธิภาพ</w:t>
      </w:r>
    </w:p>
    <w:p w14:paraId="3434AAC9" w14:textId="1DBBFC01" w:rsidR="00994EBA" w:rsidRPr="00D60D83" w:rsidRDefault="000C7E5D" w:rsidP="000C7E5D">
      <w:pPr>
        <w:tabs>
          <w:tab w:val="left" w:pos="1134"/>
        </w:tabs>
        <w:ind w:firstLine="1128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lastRenderedPageBreak/>
        <w:t xml:space="preserve">๓. </w:t>
      </w:r>
      <w:r w:rsidR="002A476F" w:rsidRPr="00D60D83">
        <w:rPr>
          <w:rFonts w:ascii="TH SarabunIT๙" w:hAnsi="TH SarabunIT๙" w:cs="TH SarabunIT๙"/>
          <w:sz w:val="31"/>
          <w:szCs w:val="31"/>
          <w:cs/>
        </w:rPr>
        <w:t>กำหนดแนวทางการ</w:t>
      </w:r>
      <w:r w:rsidR="00705AD1" w:rsidRPr="00D60D83">
        <w:rPr>
          <w:rFonts w:ascii="TH SarabunIT๙" w:hAnsi="TH SarabunIT๙" w:cs="TH SarabunIT๙"/>
          <w:sz w:val="31"/>
          <w:szCs w:val="31"/>
          <w:cs/>
        </w:rPr>
        <w:t>จัด</w:t>
      </w:r>
      <w:r w:rsidR="002A476F" w:rsidRPr="00D60D83">
        <w:rPr>
          <w:rFonts w:ascii="TH SarabunIT๙" w:hAnsi="TH SarabunIT๙" w:cs="TH SarabunIT๙"/>
          <w:sz w:val="31"/>
          <w:szCs w:val="31"/>
          <w:cs/>
        </w:rPr>
        <w:t xml:space="preserve">ประชุมและนิทรรศการ การใช้สื่ออิเล็กทรอนิกส์ในการส่งข้อมูล </w:t>
      </w:r>
      <w:r w:rsidR="00DA762A">
        <w:rPr>
          <w:rFonts w:ascii="TH SarabunIT๙" w:hAnsi="TH SarabunIT๙" w:cs="TH SarabunIT๙" w:hint="cs"/>
          <w:sz w:val="31"/>
          <w:szCs w:val="31"/>
          <w:cs/>
        </w:rPr>
        <w:t xml:space="preserve">            </w:t>
      </w:r>
      <w:r w:rsidR="002A476F" w:rsidRPr="00D60D83">
        <w:rPr>
          <w:rFonts w:ascii="TH SarabunIT๙" w:hAnsi="TH SarabunIT๙" w:cs="TH SarabunIT๙"/>
          <w:sz w:val="31"/>
          <w:szCs w:val="31"/>
          <w:cs/>
        </w:rPr>
        <w:t>เพื่อเตรียมการประชุม (</w:t>
      </w:r>
      <w:r w:rsidR="002A476F" w:rsidRPr="00D60D83">
        <w:rPr>
          <w:rFonts w:ascii="TH SarabunIT๙" w:hAnsi="TH SarabunIT๙" w:cs="TH SarabunIT๙"/>
          <w:sz w:val="31"/>
          <w:szCs w:val="31"/>
        </w:rPr>
        <w:t>QR Code, Email)</w:t>
      </w:r>
      <w:r w:rsidR="002A476F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705AD1" w:rsidRPr="00D60D83">
        <w:rPr>
          <w:rFonts w:ascii="TH SarabunIT๙" w:hAnsi="TH SarabunIT๙" w:cs="TH SarabunIT๙"/>
          <w:sz w:val="31"/>
          <w:szCs w:val="31"/>
          <w:cs/>
        </w:rPr>
        <w:t xml:space="preserve">การจัดเตรียมห้องประชุม การเลือกสถานที่ประชุมภายนอกที่เป็นมิตรกับสิ่งแวดล้อม (ลดการใช้พลังงาน) การจัดเตรียมอาหารและเครื่องดื่ม </w:t>
      </w:r>
      <w:r w:rsidR="00F107F5" w:rsidRPr="00D60D83">
        <w:rPr>
          <w:rFonts w:ascii="TH SarabunIT๙" w:hAnsi="TH SarabunIT๙" w:cs="TH SarabunIT๙"/>
          <w:sz w:val="31"/>
          <w:szCs w:val="31"/>
          <w:cs/>
        </w:rPr>
        <w:t>และงานที่เกี่ยวข้อง</w:t>
      </w:r>
    </w:p>
    <w:p w14:paraId="6388A700" w14:textId="77777777" w:rsidR="00017600" w:rsidRDefault="0067005B" w:rsidP="0067005B">
      <w:pPr>
        <w:tabs>
          <w:tab w:val="left" w:pos="1134"/>
        </w:tabs>
        <w:ind w:firstLine="1128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 xml:space="preserve">๔.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 xml:space="preserve">เก็บข้อมูลการใช้พลังงาน การใช้น้ำ </w:t>
      </w:r>
      <w:r w:rsidR="001F324A" w:rsidRPr="00D60D83">
        <w:rPr>
          <w:rFonts w:ascii="TH SarabunIT๙" w:hAnsi="TH SarabunIT๙" w:cs="TH SarabunIT๙"/>
          <w:sz w:val="31"/>
          <w:szCs w:val="31"/>
          <w:cs/>
        </w:rPr>
        <w:t>เปรียบเทียบการเพิ่มขึ้น-ลดลงของการใช้ทรัพยากร</w:t>
      </w:r>
      <w:r w:rsidR="001B2F3C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8C5E2C" w:rsidRPr="00D60D83">
        <w:rPr>
          <w:rFonts w:ascii="TH SarabunIT๙" w:hAnsi="TH SarabunIT๙" w:cs="TH SarabunIT๙"/>
          <w:sz w:val="31"/>
          <w:szCs w:val="31"/>
          <w:cs/>
        </w:rPr>
        <w:t>จัดทำ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สรุปการใช้พลังงานประจำเดือน</w:t>
      </w:r>
      <w:r w:rsidR="008C5E2C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8C5E2C" w:rsidRPr="00D60D83">
        <w:rPr>
          <w:rFonts w:ascii="TH SarabunIT๙" w:hAnsi="TH SarabunIT๙" w:cs="TH SarabunIT๙"/>
          <w:sz w:val="31"/>
          <w:szCs w:val="31"/>
          <w:cs/>
        </w:rPr>
        <w:t>เพื่อประชาสัมพันธ์ให้บุคลากรได้รับทราบ และรายงานคณะกรรมการสำนักงานมหาวิทยาลัยทราบ</w:t>
      </w:r>
    </w:p>
    <w:p w14:paraId="5E81EFDB" w14:textId="77777777" w:rsidR="008324DD" w:rsidRPr="00930948" w:rsidRDefault="008324DD" w:rsidP="008324DD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1"/>
          <w:szCs w:val="31"/>
          <w:cs/>
        </w:rPr>
      </w:pPr>
      <w:r w:rsidRPr="00930948"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>5</w:t>
      </w:r>
      <w:r w:rsidRPr="00930948">
        <w:rPr>
          <w:rFonts w:ascii="TH SarabunIT๙" w:hAnsi="TH SarabunIT๙" w:cs="TH SarabunIT๙"/>
          <w:sz w:val="31"/>
          <w:szCs w:val="31"/>
        </w:rPr>
        <w:t xml:space="preserve">.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930948">
        <w:rPr>
          <w:rFonts w:ascii="TH SarabunIT๙" w:hAnsi="TH SarabunIT๙" w:cs="TH SarabunIT๙"/>
          <w:sz w:val="31"/>
          <w:szCs w:val="31"/>
        </w:rPr>
        <w:t>Green University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กา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รจัดอันดับต่าง ๆ ในระดับสากล เช่น </w:t>
      </w:r>
      <w:r w:rsidRPr="00930948">
        <w:rPr>
          <w:rFonts w:ascii="TH SarabunIT๙" w:hAnsi="TH SarabunIT๙" w:cs="TH SarabunIT๙"/>
          <w:sz w:val="31"/>
          <w:szCs w:val="31"/>
        </w:rPr>
        <w:t xml:space="preserve">SDG Green raking, Go Eco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รวมถึง </w:t>
      </w:r>
      <w:r w:rsidRPr="00930948">
        <w:rPr>
          <w:rFonts w:ascii="TH SarabunIT๙" w:hAnsi="TH SarabunIT๙" w:cs="TH SarabunIT๙"/>
          <w:sz w:val="31"/>
          <w:szCs w:val="31"/>
        </w:rPr>
        <w:t>Carbon footprint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 และอื่น ๆ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30948">
        <w:rPr>
          <w:rFonts w:ascii="TH SarabunIT๙" w:hAnsi="TH SarabunIT๙" w:cs="TH SarabunIT๙"/>
          <w:sz w:val="31"/>
          <w:szCs w:val="31"/>
          <w:cs/>
        </w:rPr>
        <w:t>ที่เกี่ยวข้อง</w:t>
      </w:r>
    </w:p>
    <w:p w14:paraId="55B1FE5E" w14:textId="77777777" w:rsidR="00290E6B" w:rsidRDefault="00290E6B" w:rsidP="005A065E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0765A652" w14:textId="12C2773D" w:rsidR="000F4EA8" w:rsidRPr="00A765A6" w:rsidRDefault="005A065E" w:rsidP="000F4EA8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color w:val="7030A0"/>
          <w:sz w:val="31"/>
          <w:szCs w:val="31"/>
          <w:cs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  <w:t xml:space="preserve">๒.๕ คณะกรรมการหมวด </w:t>
      </w:r>
      <w:r w:rsidR="00C4071F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๔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การจัดการของเสีย</w:t>
      </w:r>
      <w:r w:rsidR="000F4EA8">
        <w:rPr>
          <w:rFonts w:ascii="TH SarabunIT๙" w:hAnsi="TH SarabunIT๙" w:cs="TH SarabunIT๙"/>
          <w:b/>
          <w:bCs/>
          <w:sz w:val="31"/>
          <w:szCs w:val="31"/>
        </w:rPr>
        <w:t xml:space="preserve">  </w:t>
      </w:r>
      <w:r w:rsidR="009F3190">
        <w:rPr>
          <w:rFonts w:ascii="TH SarabunIT๙" w:hAnsi="TH SarabunIT๙" w:cs="TH SarabunIT๙" w:hint="cs"/>
          <w:b/>
          <w:bCs/>
          <w:color w:val="7030A0"/>
          <w:sz w:val="31"/>
          <w:szCs w:val="31"/>
          <w:cs/>
        </w:rPr>
        <w:t xml:space="preserve"> </w:t>
      </w:r>
    </w:p>
    <w:p w14:paraId="45198BB4" w14:textId="64478312" w:rsidR="00240C8D" w:rsidRPr="00343D33" w:rsidRDefault="00240C8D" w:rsidP="00240C8D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343D33">
        <w:rPr>
          <w:rFonts w:ascii="TH SarabunIT๙" w:hAnsi="TH SarabunIT๙" w:cs="TH SarabunIT๙"/>
          <w:sz w:val="31"/>
          <w:szCs w:val="31"/>
        </w:rPr>
        <w:tab/>
      </w:r>
      <w:r w:rsidRPr="00343D33"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343D3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Pr="00343D33">
        <w:rPr>
          <w:rFonts w:ascii="TH SarabunIT๙" w:hAnsi="TH SarabunIT๙" w:cs="TH SarabunIT๙" w:hint="cs"/>
          <w:sz w:val="31"/>
          <w:szCs w:val="31"/>
          <w:cs/>
        </w:rPr>
        <w:t>ผู้อำนวยการกองกายภาพและสิ่งแวดล้อม</w:t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/>
          <w:sz w:val="31"/>
          <w:szCs w:val="31"/>
          <w:cs/>
        </w:rPr>
        <w:tab/>
        <w:t>ประธานกรรมการ</w:t>
      </w:r>
    </w:p>
    <w:p w14:paraId="1A0BBD9A" w14:textId="0278E7AB" w:rsidR="00240C8D" w:rsidRPr="00343D33" w:rsidRDefault="00240C8D" w:rsidP="00240C8D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343D33">
        <w:rPr>
          <w:rFonts w:ascii="TH SarabunIT๙" w:hAnsi="TH SarabunIT๙" w:cs="TH SarabunIT๙"/>
          <w:sz w:val="31"/>
          <w:szCs w:val="31"/>
        </w:rPr>
        <w:tab/>
      </w:r>
      <w:r w:rsidRPr="00343D33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343D3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Pr="00343D33">
        <w:rPr>
          <w:rFonts w:ascii="TH SarabunIT๙" w:hAnsi="TH SarabunIT๙" w:cs="TH SarabunIT๙" w:hint="cs"/>
          <w:sz w:val="31"/>
          <w:szCs w:val="31"/>
          <w:cs/>
        </w:rPr>
        <w:t>ผู้อำนวยการกองบริหารทรัพย์สินและกิจการพิเศษ</w:t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Pr="00343D33">
        <w:rPr>
          <w:rFonts w:ascii="TH SarabunIT๙" w:hAnsi="TH SarabunIT๙" w:cs="TH SarabunIT๙"/>
          <w:sz w:val="31"/>
          <w:szCs w:val="31"/>
          <w:cs/>
        </w:rPr>
        <w:t>ประธานกรรมการ</w:t>
      </w:r>
    </w:p>
    <w:p w14:paraId="0329BC2B" w14:textId="57EFC4F9" w:rsidR="00017600" w:rsidRPr="00343D33" w:rsidRDefault="00327B30" w:rsidP="00327B3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343D33">
        <w:rPr>
          <w:rFonts w:ascii="TH SarabunIT๙" w:hAnsi="TH SarabunIT๙" w:cs="TH SarabunIT๙"/>
          <w:sz w:val="31"/>
          <w:szCs w:val="31"/>
        </w:rPr>
        <w:tab/>
      </w:r>
      <w:r w:rsidR="00E7056C" w:rsidRPr="00343D33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343D3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2625ED" w:rsidRPr="00343D33">
        <w:rPr>
          <w:rFonts w:ascii="TH SarabunIT๙" w:hAnsi="TH SarabunIT๙" w:cs="TH SarabunIT๙"/>
          <w:sz w:val="31"/>
          <w:szCs w:val="31"/>
          <w:cs/>
        </w:rPr>
        <w:t>หัวหน้างานจัดการสิ่งแวดล้อมและภัยพิบัติใหม่</w:t>
      </w:r>
      <w:r w:rsidR="00017600" w:rsidRPr="00343D3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343D33">
        <w:rPr>
          <w:rFonts w:ascii="TH SarabunIT๙" w:hAnsi="TH SarabunIT๙" w:cs="TH SarabunIT๙"/>
          <w:sz w:val="31"/>
          <w:szCs w:val="31"/>
          <w:cs/>
        </w:rPr>
        <w:tab/>
      </w:r>
      <w:r w:rsidR="005A275F" w:rsidRPr="00343D33">
        <w:rPr>
          <w:rFonts w:ascii="TH SarabunIT๙" w:hAnsi="TH SarabunIT๙" w:cs="TH SarabunIT๙"/>
          <w:sz w:val="31"/>
          <w:szCs w:val="31"/>
          <w:cs/>
        </w:rPr>
        <w:tab/>
      </w:r>
      <w:r w:rsidR="00037FA8" w:rsidRPr="00343D33"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="00017600" w:rsidRPr="00343D33">
        <w:rPr>
          <w:rFonts w:ascii="TH SarabunIT๙" w:hAnsi="TH SarabunIT๙" w:cs="TH SarabunIT๙"/>
          <w:sz w:val="31"/>
          <w:szCs w:val="31"/>
          <w:cs/>
        </w:rPr>
        <w:t>ประธานกรรมการ</w:t>
      </w:r>
    </w:p>
    <w:p w14:paraId="73246F98" w14:textId="77777777" w:rsidR="002625ED" w:rsidRPr="00343D33" w:rsidRDefault="0048145D" w:rsidP="002625ED">
      <w:pPr>
        <w:tabs>
          <w:tab w:val="left" w:pos="1134"/>
        </w:tabs>
        <w:ind w:left="1350"/>
        <w:jc w:val="thaiDistribute"/>
        <w:rPr>
          <w:rFonts w:ascii="TH SarabunIT๙" w:hAnsi="TH SarabunIT๙" w:cs="TH SarabunIT๙"/>
          <w:sz w:val="31"/>
          <w:szCs w:val="31"/>
        </w:rPr>
      </w:pPr>
      <w:r w:rsidRPr="00343D3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2625ED" w:rsidRPr="00343D33">
        <w:rPr>
          <w:rFonts w:ascii="TH SarabunIT๙" w:hAnsi="TH SarabunIT๙" w:cs="TH SarabunIT๙"/>
          <w:sz w:val="31"/>
          <w:szCs w:val="31"/>
          <w:cs/>
        </w:rPr>
        <w:t>กองกายภาพและสิ่งแวดล้อม</w:t>
      </w:r>
    </w:p>
    <w:p w14:paraId="57DA2057" w14:textId="56EAF5EB" w:rsidR="00E1573A" w:rsidRPr="00D60D83" w:rsidRDefault="00E1573A" w:rsidP="00E1573A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="0047485A">
        <w:rPr>
          <w:rFonts w:ascii="TH SarabunIT๙" w:hAnsi="TH SarabunIT๙" w:cs="TH SarabunIT๙"/>
          <w:sz w:val="31"/>
          <w:szCs w:val="31"/>
        </w:rPr>
        <w:t>4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นายพนมเทียน  ทนคำดี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A275F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10277E67" w14:textId="3C9BB796" w:rsidR="00C76094" w:rsidRPr="00D60D83" w:rsidRDefault="00AF1CBA" w:rsidP="00327B3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="00037FA8">
        <w:rPr>
          <w:rFonts w:ascii="TH SarabunIT๙" w:hAnsi="TH SarabunIT๙" w:cs="TH SarabunIT๙" w:hint="cs"/>
          <w:sz w:val="31"/>
          <w:szCs w:val="31"/>
          <w:cs/>
        </w:rPr>
        <w:t>5</w:t>
      </w:r>
      <w:r w:rsidR="00327B30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="00C76094" w:rsidRPr="00D60D83">
        <w:rPr>
          <w:rFonts w:ascii="TH SarabunIT๙" w:hAnsi="TH SarabunIT๙" w:cs="TH SarabunIT๙"/>
          <w:sz w:val="31"/>
          <w:szCs w:val="31"/>
          <w:cs/>
        </w:rPr>
        <w:t xml:space="preserve"> นางสาวพรทิวา  ชัยคำเพ็ชร์</w:t>
      </w:r>
      <w:r w:rsidR="00C76094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76094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76094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76094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A275F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C76094"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5628E7EB" w14:textId="4CB8EB0C" w:rsidR="005B03E7" w:rsidRDefault="005B03E7" w:rsidP="00327B30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37FA8">
        <w:rPr>
          <w:rFonts w:ascii="TH SarabunIT๙" w:hAnsi="TH SarabunIT๙" w:cs="TH SarabunIT๙" w:hint="cs"/>
          <w:sz w:val="31"/>
          <w:szCs w:val="31"/>
          <w:cs/>
        </w:rPr>
        <w:t>6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นายถิรวัฒน์  ต๊ะตา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A275F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7A560C8B" w14:textId="356F338B" w:rsidR="00874A6E" w:rsidRPr="00D60D83" w:rsidRDefault="00874A6E" w:rsidP="00874A6E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37FA8">
        <w:rPr>
          <w:rFonts w:ascii="TH SarabunIT๙" w:hAnsi="TH SarabunIT๙" w:cs="TH SarabunIT๙" w:hint="cs"/>
          <w:sz w:val="31"/>
          <w:szCs w:val="31"/>
          <w:cs/>
        </w:rPr>
        <w:t>7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นางสาวพรกมล  เล็กสมพงษ์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A275F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กรรมการและเลขานุการ</w:t>
      </w:r>
    </w:p>
    <w:p w14:paraId="522C1918" w14:textId="0E318C29" w:rsidR="00FF2EA9" w:rsidRPr="00D60D83" w:rsidRDefault="00FF2EA9" w:rsidP="005A275F">
      <w:pPr>
        <w:tabs>
          <w:tab w:val="left" w:pos="1134"/>
        </w:tabs>
        <w:ind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37FA8">
        <w:rPr>
          <w:rFonts w:ascii="TH SarabunIT๙" w:hAnsi="TH SarabunIT๙" w:cs="TH SarabunIT๙" w:hint="cs"/>
          <w:sz w:val="31"/>
          <w:szCs w:val="31"/>
          <w:cs/>
        </w:rPr>
        <w:t>8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นางปวริศา  ฉัตรพัชรภิญโญ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A275F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กรรมการและ</w:t>
      </w:r>
      <w:r w:rsidR="00874A6E" w:rsidRPr="00D60D83">
        <w:rPr>
          <w:rFonts w:ascii="TH SarabunIT๙" w:hAnsi="TH SarabunIT๙" w:cs="TH SarabunIT๙"/>
          <w:sz w:val="31"/>
          <w:szCs w:val="31"/>
          <w:cs/>
        </w:rPr>
        <w:t>ผู้ช่วย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เลขานุการ </w:t>
      </w:r>
    </w:p>
    <w:p w14:paraId="00CB9D71" w14:textId="616CB86F" w:rsidR="007501C0" w:rsidRPr="00D60D83" w:rsidRDefault="00037FA8" w:rsidP="005A275F">
      <w:pPr>
        <w:tabs>
          <w:tab w:val="left" w:pos="1276"/>
          <w:tab w:val="left" w:pos="2977"/>
        </w:tabs>
        <w:ind w:left="993" w:right="-347" w:firstLine="141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9</w:t>
      </w:r>
      <w:r w:rsidR="007501C0" w:rsidRPr="00D60D83">
        <w:rPr>
          <w:rFonts w:ascii="TH SarabunIT๙" w:hAnsi="TH SarabunIT๙" w:cs="TH SarabunIT๙"/>
          <w:sz w:val="31"/>
          <w:szCs w:val="31"/>
          <w:cs/>
        </w:rPr>
        <w:t>. นายปรีชา  มะโนแสน</w:t>
      </w:r>
      <w:r w:rsidR="00F71A39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883D90">
        <w:rPr>
          <w:rFonts w:ascii="TH SarabunIT๙" w:hAnsi="TH SarabunIT๙" w:cs="TH SarabunIT๙" w:hint="cs"/>
          <w:color w:val="0000FF"/>
          <w:sz w:val="31"/>
          <w:szCs w:val="31"/>
          <w:cs/>
        </w:rPr>
        <w:t xml:space="preserve"> </w:t>
      </w:r>
      <w:r w:rsidR="00883D90">
        <w:rPr>
          <w:rFonts w:ascii="TH SarabunIT๙" w:hAnsi="TH SarabunIT๙" w:cs="TH SarabunIT๙"/>
          <w:color w:val="0000FF"/>
          <w:sz w:val="31"/>
          <w:szCs w:val="31"/>
          <w:cs/>
        </w:rPr>
        <w:tab/>
      </w:r>
      <w:r w:rsidR="00883D90">
        <w:rPr>
          <w:rFonts w:ascii="TH SarabunIT๙" w:hAnsi="TH SarabunIT๙" w:cs="TH SarabunIT๙"/>
          <w:color w:val="0000FF"/>
          <w:sz w:val="31"/>
          <w:szCs w:val="31"/>
          <w:cs/>
        </w:rPr>
        <w:tab/>
      </w:r>
      <w:r w:rsidR="007501C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7501C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7501C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A275F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7501C0" w:rsidRPr="00D60D83">
        <w:rPr>
          <w:rFonts w:ascii="TH SarabunIT๙" w:hAnsi="TH SarabunIT๙" w:cs="TH SarabunIT๙"/>
          <w:sz w:val="31"/>
          <w:szCs w:val="31"/>
          <w:cs/>
        </w:rPr>
        <w:t>กรรมการและผู้ช่วยเลขานุการ</w:t>
      </w:r>
    </w:p>
    <w:p w14:paraId="6FB85739" w14:textId="77777777" w:rsidR="00EC1D05" w:rsidRPr="00D60D83" w:rsidRDefault="00EC1D05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0DF7201B" w14:textId="77777777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  <w:t>หน้าที่</w:t>
      </w:r>
    </w:p>
    <w:p w14:paraId="5C976760" w14:textId="77777777" w:rsidR="00275C02" w:rsidRPr="00D60D83" w:rsidRDefault="00914664" w:rsidP="00914664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๑. </w:t>
      </w:r>
      <w:r w:rsidR="00275C02" w:rsidRPr="00D60D83">
        <w:rPr>
          <w:rFonts w:ascii="TH SarabunIT๙" w:hAnsi="TH SarabunIT๙" w:cs="TH SarabunIT๙"/>
          <w:sz w:val="31"/>
          <w:szCs w:val="31"/>
          <w:cs/>
        </w:rPr>
        <w:t xml:space="preserve">กำหนดแนวทางการจัดการของเสียในสำนักงาน </w:t>
      </w:r>
    </w:p>
    <w:p w14:paraId="3765B73A" w14:textId="77777777" w:rsidR="00017600" w:rsidRPr="00D60D83" w:rsidRDefault="00914664" w:rsidP="00914664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๒.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 xml:space="preserve">รณรงค์ สร้างจิตสำนึก ตรวจสอบความถูกต้องของการคัดแยกขยะ </w:t>
      </w:r>
      <w:r w:rsidR="00F80719" w:rsidRPr="00D60D83">
        <w:rPr>
          <w:rFonts w:ascii="TH SarabunIT๙" w:hAnsi="TH SarabunIT๙" w:cs="TH SarabunIT๙"/>
          <w:sz w:val="31"/>
          <w:szCs w:val="31"/>
          <w:cs/>
        </w:rPr>
        <w:t>และวิเคราะห์พฤติกรรมการ</w:t>
      </w:r>
      <w:r w:rsidR="007C3FB8" w:rsidRPr="00D60D83">
        <w:rPr>
          <w:rFonts w:ascii="TH SarabunIT๙" w:hAnsi="TH SarabunIT๙" w:cs="TH SarabunIT๙"/>
          <w:sz w:val="31"/>
          <w:szCs w:val="31"/>
          <w:cs/>
        </w:rPr>
        <w:t xml:space="preserve">     </w:t>
      </w:r>
      <w:r w:rsidR="00F80719" w:rsidRPr="00D60D83">
        <w:rPr>
          <w:rFonts w:ascii="TH SarabunIT๙" w:hAnsi="TH SarabunIT๙" w:cs="TH SarabunIT๙"/>
          <w:sz w:val="31"/>
          <w:szCs w:val="31"/>
          <w:cs/>
        </w:rPr>
        <w:t>ทิ้งขยะ เพื่อหาแนวทางปรับปรุงแก้ไข</w:t>
      </w:r>
    </w:p>
    <w:p w14:paraId="5432EE62" w14:textId="77777777" w:rsidR="00017600" w:rsidRPr="00D60D83" w:rsidRDefault="00914664" w:rsidP="00914664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๓. </w:t>
      </w:r>
      <w:r w:rsidR="00275C02" w:rsidRPr="00D60D83">
        <w:rPr>
          <w:rFonts w:ascii="TH SarabunIT๙" w:hAnsi="TH SarabunIT๙" w:cs="TH SarabunIT๙"/>
          <w:sz w:val="31"/>
          <w:szCs w:val="31"/>
          <w:cs/>
        </w:rPr>
        <w:t xml:space="preserve">จัดเก็บและบันทึกข้อมูลปริมาณขยะอย่างครบถ้วนทุกเดือน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บริหารจัดการขยะก่อนส่งกำจัด</w:t>
      </w:r>
      <w:r w:rsidR="00B82D9E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99559C" w:rsidRPr="00D60D83">
        <w:rPr>
          <w:rFonts w:ascii="TH SarabunIT๙" w:hAnsi="TH SarabunIT๙" w:cs="TH SarabunIT๙"/>
          <w:sz w:val="31"/>
          <w:szCs w:val="31"/>
          <w:cs/>
        </w:rPr>
        <w:t>และนำเสนอข้อมูลปริมาณขยะที่เกิดขึ้นในแต่ละประเภท</w:t>
      </w:r>
    </w:p>
    <w:p w14:paraId="40EFF5ED" w14:textId="77777777" w:rsidR="003F6FED" w:rsidRPr="00D60D83" w:rsidRDefault="00914664" w:rsidP="00914664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๔. </w:t>
      </w:r>
      <w:r w:rsidR="00C73205" w:rsidRPr="00D60D83">
        <w:rPr>
          <w:rFonts w:ascii="TH SarabunIT๙" w:hAnsi="TH SarabunIT๙" w:cs="TH SarabunIT๙"/>
          <w:sz w:val="31"/>
          <w:szCs w:val="31"/>
          <w:cs/>
        </w:rPr>
        <w:t>จัดกิจกรรมเพื่อส่งเสริมการ</w:t>
      </w:r>
      <w:r w:rsidR="00CA0AB0" w:rsidRPr="00D60D83">
        <w:rPr>
          <w:rFonts w:ascii="TH SarabunIT๙" w:hAnsi="TH SarabunIT๙" w:cs="TH SarabunIT๙"/>
          <w:sz w:val="31"/>
          <w:szCs w:val="31"/>
          <w:cs/>
        </w:rPr>
        <w:t>จัดการของเสียในสำนักงานให้มีประสิทธิภาพ</w:t>
      </w:r>
    </w:p>
    <w:p w14:paraId="50BA5425" w14:textId="77777777" w:rsidR="00017600" w:rsidRPr="00D60D83" w:rsidRDefault="000537BB" w:rsidP="000537BB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๕. การ</w:t>
      </w:r>
      <w:r w:rsidR="00C73205" w:rsidRPr="00D60D83">
        <w:rPr>
          <w:rFonts w:ascii="TH SarabunIT๙" w:hAnsi="TH SarabunIT๙" w:cs="TH SarabunIT๙"/>
          <w:sz w:val="31"/>
          <w:szCs w:val="31"/>
          <w:cs/>
        </w:rPr>
        <w:t>นำขยะกลับมาใช้</w:t>
      </w:r>
      <w:r w:rsidR="00E60577" w:rsidRPr="00D60D83">
        <w:rPr>
          <w:rFonts w:ascii="TH SarabunIT๙" w:hAnsi="TH SarabunIT๙" w:cs="TH SarabunIT๙"/>
          <w:sz w:val="31"/>
          <w:szCs w:val="31"/>
          <w:cs/>
        </w:rPr>
        <w:t>ประโยชน์หรือนำกลับมาใช้ใหม่</w:t>
      </w:r>
      <w:r w:rsidR="00C73205" w:rsidRPr="00D60D83">
        <w:rPr>
          <w:rFonts w:ascii="TH SarabunIT๙" w:hAnsi="TH SarabunIT๙" w:cs="TH SarabunIT๙"/>
          <w:sz w:val="31"/>
          <w:szCs w:val="31"/>
          <w:cs/>
        </w:rPr>
        <w:t xml:space="preserve"> และสามารถแสดงปริมาณขยะ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ศึกษาองค์ประกอบและปริมาณของน้ำเสีย และแนวทางการจัดการน้ำเสียในสำนักงาน</w:t>
      </w:r>
    </w:p>
    <w:p w14:paraId="173B017C" w14:textId="77777777" w:rsidR="00017600" w:rsidRDefault="000537BB" w:rsidP="00687306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๖.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กำหนดมาตรการประหยัดทรัพยากรน้ำภายในอาคารสำนักงาน และการเลือกใช้</w:t>
      </w:r>
      <w:r w:rsidR="007F6A57" w:rsidRPr="00D60D83">
        <w:rPr>
          <w:rFonts w:ascii="TH SarabunIT๙" w:hAnsi="TH SarabunIT๙" w:cs="TH SarabunIT๙"/>
          <w:sz w:val="31"/>
          <w:szCs w:val="31"/>
          <w:cs/>
        </w:rPr>
        <w:t>ผลิตภัณฑ์ที่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เป็นมิตรกับสิ่งแวดล้อม</w:t>
      </w:r>
    </w:p>
    <w:p w14:paraId="35924036" w14:textId="77777777" w:rsidR="0044350C" w:rsidRPr="00930948" w:rsidRDefault="0044350C" w:rsidP="0044350C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1"/>
          <w:szCs w:val="31"/>
          <w:cs/>
        </w:rPr>
      </w:pPr>
      <w:r w:rsidRPr="00930948"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>7</w:t>
      </w:r>
      <w:r w:rsidRPr="00930948">
        <w:rPr>
          <w:rFonts w:ascii="TH SarabunIT๙" w:hAnsi="TH SarabunIT๙" w:cs="TH SarabunIT๙"/>
          <w:sz w:val="31"/>
          <w:szCs w:val="31"/>
        </w:rPr>
        <w:t xml:space="preserve">.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930948">
        <w:rPr>
          <w:rFonts w:ascii="TH SarabunIT๙" w:hAnsi="TH SarabunIT๙" w:cs="TH SarabunIT๙"/>
          <w:sz w:val="31"/>
          <w:szCs w:val="31"/>
        </w:rPr>
        <w:t>Green University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กา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รจัดอันดับต่าง ๆ ในระดับสากล เช่น </w:t>
      </w:r>
      <w:r w:rsidRPr="00930948">
        <w:rPr>
          <w:rFonts w:ascii="TH SarabunIT๙" w:hAnsi="TH SarabunIT๙" w:cs="TH SarabunIT๙"/>
          <w:sz w:val="31"/>
          <w:szCs w:val="31"/>
        </w:rPr>
        <w:t xml:space="preserve">SDG Green raking, Go Eco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รวมถึง </w:t>
      </w:r>
      <w:r w:rsidRPr="00930948">
        <w:rPr>
          <w:rFonts w:ascii="TH SarabunIT๙" w:hAnsi="TH SarabunIT๙" w:cs="TH SarabunIT๙"/>
          <w:sz w:val="31"/>
          <w:szCs w:val="31"/>
        </w:rPr>
        <w:t>Carbon footprint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 และอื่น ๆ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30948">
        <w:rPr>
          <w:rFonts w:ascii="TH SarabunIT๙" w:hAnsi="TH SarabunIT๙" w:cs="TH SarabunIT๙"/>
          <w:sz w:val="31"/>
          <w:szCs w:val="31"/>
          <w:cs/>
        </w:rPr>
        <w:t>ที่เกี่ยวข้อง</w:t>
      </w:r>
    </w:p>
    <w:p w14:paraId="4DB4B70E" w14:textId="77777777" w:rsidR="002F5B2D" w:rsidRDefault="002F5B2D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573F3317" w14:textId="77777777" w:rsidR="009E6429" w:rsidRDefault="002F5B2D" w:rsidP="00A3299D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color w:val="7030A0"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  <w:t xml:space="preserve">๒.๖ คณะกรรมการหมวด </w:t>
      </w:r>
      <w:r w:rsidR="00E65FEB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๕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สภาพแวดล้อมและความปลอดภัย</w:t>
      </w:r>
      <w:r w:rsidR="00A3299D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</w:p>
    <w:p w14:paraId="75D60A77" w14:textId="43C0E65D" w:rsidR="00343D33" w:rsidRPr="00343D33" w:rsidRDefault="00343D33" w:rsidP="00343D33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343D33">
        <w:rPr>
          <w:rFonts w:ascii="TH SarabunIT๙" w:hAnsi="TH SarabunIT๙" w:cs="TH SarabunIT๙"/>
          <w:sz w:val="31"/>
          <w:szCs w:val="31"/>
        </w:rPr>
        <w:tab/>
      </w:r>
      <w:r w:rsidRPr="00343D33"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343D3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Pr="00343D33">
        <w:rPr>
          <w:rFonts w:ascii="TH SarabunIT๙" w:hAnsi="TH SarabunIT๙" w:cs="TH SarabunIT๙" w:hint="cs"/>
          <w:sz w:val="31"/>
          <w:szCs w:val="31"/>
          <w:cs/>
        </w:rPr>
        <w:t>ผู้อำนวยการกอง</w:t>
      </w:r>
      <w:r>
        <w:rPr>
          <w:rFonts w:ascii="TH SarabunIT๙" w:hAnsi="TH SarabunIT๙" w:cs="TH SarabunIT๙" w:hint="cs"/>
          <w:sz w:val="31"/>
          <w:szCs w:val="31"/>
          <w:cs/>
        </w:rPr>
        <w:t>บริหารทรัพยากรบุคคล</w:t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/>
          <w:sz w:val="31"/>
          <w:szCs w:val="31"/>
          <w:cs/>
        </w:rPr>
        <w:tab/>
      </w:r>
      <w:r w:rsidRPr="00343D33">
        <w:rPr>
          <w:rFonts w:ascii="TH SarabunIT๙" w:hAnsi="TH SarabunIT๙" w:cs="TH SarabunIT๙"/>
          <w:sz w:val="31"/>
          <w:szCs w:val="31"/>
          <w:cs/>
        </w:rPr>
        <w:tab/>
        <w:t>ประธานกรรมการ</w:t>
      </w:r>
    </w:p>
    <w:p w14:paraId="77B40107" w14:textId="77777777" w:rsidR="00334DCD" w:rsidRDefault="00343D33" w:rsidP="00017600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2</w:t>
      </w:r>
      <w:r w:rsidR="007826BC" w:rsidRPr="00D60D83">
        <w:rPr>
          <w:rFonts w:ascii="TH SarabunIT๙" w:hAnsi="TH SarabunIT๙" w:cs="TH SarabunIT๙"/>
          <w:sz w:val="31"/>
          <w:szCs w:val="31"/>
          <w:cs/>
        </w:rPr>
        <w:t>. หัวหน้างานยานพาหนะและ</w:t>
      </w:r>
      <w:r w:rsidR="00AA3508" w:rsidRPr="00D60D83">
        <w:rPr>
          <w:rFonts w:ascii="TH SarabunIT๙" w:hAnsi="TH SarabunIT๙" w:cs="TH SarabunIT๙"/>
          <w:sz w:val="31"/>
          <w:szCs w:val="31"/>
          <w:cs/>
        </w:rPr>
        <w:t>บรรเทาสาธารณภัย</w:t>
      </w:r>
      <w:r w:rsidR="007826BC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7826BC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B36DC4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334DCD"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="00DB0724" w:rsidRPr="00D60D83">
        <w:rPr>
          <w:rFonts w:ascii="TH SarabunIT๙" w:hAnsi="TH SarabunIT๙" w:cs="TH SarabunIT๙"/>
          <w:sz w:val="31"/>
          <w:szCs w:val="31"/>
          <w:cs/>
        </w:rPr>
        <w:t>ประธ</w:t>
      </w:r>
      <w:r w:rsidR="007826BC" w:rsidRPr="00D60D83">
        <w:rPr>
          <w:rFonts w:ascii="TH SarabunIT๙" w:hAnsi="TH SarabunIT๙" w:cs="TH SarabunIT๙"/>
          <w:sz w:val="31"/>
          <w:szCs w:val="31"/>
          <w:cs/>
        </w:rPr>
        <w:t>านกรรมการ</w:t>
      </w:r>
    </w:p>
    <w:p w14:paraId="353876AA" w14:textId="396271CA" w:rsidR="007826BC" w:rsidRPr="00D60D83" w:rsidRDefault="007826BC" w:rsidP="00017600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  กองกายภาพและสิ่งแวดล้อม</w:t>
      </w:r>
    </w:p>
    <w:p w14:paraId="5089B679" w14:textId="77777777" w:rsidR="00DB0724" w:rsidRPr="00D60D83" w:rsidRDefault="00D1183A" w:rsidP="00DB0724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๓</w:t>
      </w:r>
      <w:r w:rsidR="00DB0724"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="00DB0724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DB0724" w:rsidRPr="00D60D83">
        <w:rPr>
          <w:rFonts w:ascii="TH SarabunIT๙" w:hAnsi="TH SarabunIT๙" w:cs="TH SarabunIT๙"/>
          <w:sz w:val="31"/>
          <w:szCs w:val="31"/>
          <w:cs/>
        </w:rPr>
        <w:t>หัวหน้างานจัดการก่อสร้างและผังแม่บท</w:t>
      </w:r>
      <w:r w:rsidR="00B36DC4" w:rsidRPr="00D60D83">
        <w:rPr>
          <w:rFonts w:ascii="TH SarabunIT๙" w:hAnsi="TH SarabunIT๙" w:cs="TH SarabunIT๙"/>
          <w:sz w:val="31"/>
          <w:szCs w:val="31"/>
          <w:cs/>
        </w:rPr>
        <w:t xml:space="preserve"> กองกายภาพและสิ่งแวดล้อม</w:t>
      </w:r>
      <w:r w:rsidR="00B36DC4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B0724"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01DBF4D4" w14:textId="1F7853C9" w:rsidR="00343D33" w:rsidRPr="002072F9" w:rsidRDefault="00343D33" w:rsidP="00343D33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 w:rsidRPr="002072F9">
        <w:rPr>
          <w:rFonts w:ascii="TH SarabunIT๙" w:hAnsi="TH SarabunIT๙" w:cs="TH SarabunIT๙"/>
          <w:sz w:val="31"/>
          <w:szCs w:val="31"/>
          <w:cs/>
        </w:rPr>
        <w:t>๔. หัวหน้างาน</w:t>
      </w:r>
      <w:r w:rsidR="002072F9" w:rsidRPr="002072F9">
        <w:rPr>
          <w:rFonts w:ascii="TH SarabunIT๙" w:hAnsi="TH SarabunIT๙" w:cs="TH SarabunIT๙" w:hint="cs"/>
          <w:sz w:val="31"/>
          <w:szCs w:val="31"/>
          <w:cs/>
        </w:rPr>
        <w:t>ทะเบียนประวัติ</w:t>
      </w:r>
      <w:r w:rsidRPr="002072F9">
        <w:rPr>
          <w:rFonts w:ascii="TH SarabunIT๙" w:hAnsi="TH SarabunIT๙" w:cs="TH SarabunIT๙"/>
          <w:sz w:val="31"/>
          <w:szCs w:val="31"/>
          <w:cs/>
        </w:rPr>
        <w:t xml:space="preserve"> กองบริหารทรัพยากรบุคคล</w:t>
      </w:r>
      <w:r w:rsidRPr="002072F9">
        <w:rPr>
          <w:rFonts w:ascii="TH SarabunIT๙" w:hAnsi="TH SarabunIT๙" w:cs="TH SarabunIT๙"/>
          <w:sz w:val="31"/>
          <w:szCs w:val="31"/>
          <w:cs/>
        </w:rPr>
        <w:tab/>
      </w:r>
      <w:r w:rsidRPr="002072F9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42CFFA64" w14:textId="06D4314F" w:rsidR="00D104E5" w:rsidRPr="00D60D83" w:rsidRDefault="002B27DD" w:rsidP="00D104E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๕</w:t>
      </w:r>
      <w:r w:rsidR="00D104E5" w:rsidRPr="00D60D83">
        <w:rPr>
          <w:rFonts w:ascii="TH SarabunIT๙" w:hAnsi="TH SarabunIT๙" w:cs="TH SarabunIT๙"/>
          <w:sz w:val="31"/>
          <w:szCs w:val="31"/>
          <w:cs/>
        </w:rPr>
        <w:t>. นายเสกสรร</w:t>
      </w:r>
      <w:r w:rsidR="003D6E3B">
        <w:rPr>
          <w:rFonts w:ascii="TH SarabunIT๙" w:hAnsi="TH SarabunIT๙" w:cs="TH SarabunIT๙" w:hint="cs"/>
          <w:sz w:val="31"/>
          <w:szCs w:val="31"/>
          <w:cs/>
        </w:rPr>
        <w:t>ค์</w:t>
      </w:r>
      <w:r w:rsidR="00D104E5" w:rsidRPr="00D60D83">
        <w:rPr>
          <w:rFonts w:ascii="TH SarabunIT๙" w:hAnsi="TH SarabunIT๙" w:cs="TH SarabunIT๙"/>
          <w:sz w:val="31"/>
          <w:szCs w:val="31"/>
          <w:cs/>
        </w:rPr>
        <w:t xml:space="preserve">  ขวัญศรีวงค์</w:t>
      </w:r>
      <w:r w:rsidR="00D104E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104E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104E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104E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104E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36BEA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104E5"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3FC59E5A" w14:textId="77777777" w:rsidR="00A26165" w:rsidRDefault="002B27DD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๖</w:t>
      </w:r>
      <w:r w:rsidR="00A26165" w:rsidRPr="00D60D83">
        <w:rPr>
          <w:rFonts w:ascii="TH SarabunIT๙" w:hAnsi="TH SarabunIT๙" w:cs="TH SarabunIT๙"/>
          <w:sz w:val="31"/>
          <w:szCs w:val="31"/>
          <w:cs/>
        </w:rPr>
        <w:t>. นายวารินทร์  ขินแก้ว</w:t>
      </w:r>
      <w:r w:rsidR="00A2616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A2616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A2616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A2616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A26165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36BEA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A26165"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3BC85A47" w14:textId="3E0F066E" w:rsidR="00154E61" w:rsidRDefault="00154E61" w:rsidP="00154E61">
      <w:pPr>
        <w:tabs>
          <w:tab w:val="left" w:pos="1276"/>
          <w:tab w:val="left" w:pos="2977"/>
        </w:tabs>
        <w:ind w:left="993" w:firstLine="141"/>
        <w:jc w:val="right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</w:rPr>
        <w:t xml:space="preserve">7. </w:t>
      </w:r>
      <w:r>
        <w:rPr>
          <w:rFonts w:ascii="TH SarabunIT๙" w:hAnsi="TH SarabunIT๙" w:cs="TH SarabunIT๙" w:hint="cs"/>
          <w:sz w:val="31"/>
          <w:szCs w:val="31"/>
          <w:cs/>
        </w:rPr>
        <w:t>นายสุชาติ...</w:t>
      </w:r>
    </w:p>
    <w:p w14:paraId="195D01F1" w14:textId="4C3F70CB" w:rsidR="002072F9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lastRenderedPageBreak/>
        <w:t>7. นายสุชาติ  จันทร์แก้ว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2AF6FD63" w14:textId="0082407A" w:rsidR="002072F9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8. นางสาวหยาดพิรุณ  ทองงาม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5E8BEEC6" w14:textId="4397EA84" w:rsidR="002072F9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9. นายสมาน  บุญทาคำ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1E1412FF" w14:textId="4A0A4A8F" w:rsidR="002072F9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10. นางนิรมล  ทองทิพย์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02A15ABA" w14:textId="71D284C8" w:rsidR="002072F9" w:rsidRDefault="002072F9" w:rsidP="00A26165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sz w:val="31"/>
          <w:szCs w:val="31"/>
        </w:rPr>
        <w:t xml:space="preserve">11. </w:t>
      </w:r>
      <w:r>
        <w:rPr>
          <w:rFonts w:ascii="TH SarabunIT๙" w:hAnsi="TH SarabunIT๙" w:cs="TH SarabunIT๙" w:hint="cs"/>
          <w:sz w:val="31"/>
          <w:szCs w:val="31"/>
          <w:cs/>
        </w:rPr>
        <w:t>นายบรรจง  อินทร์วงค์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07987168" w14:textId="3191AA6B" w:rsidR="00343D33" w:rsidRPr="00D60D83" w:rsidRDefault="002072F9" w:rsidP="00343D33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="003E14AF">
        <w:rPr>
          <w:rFonts w:ascii="TH SarabunIT๙" w:hAnsi="TH SarabunIT๙" w:cs="TH SarabunIT๙" w:hint="cs"/>
          <w:sz w:val="31"/>
          <w:szCs w:val="31"/>
          <w:cs/>
        </w:rPr>
        <w:t>2</w:t>
      </w:r>
      <w:r w:rsidR="00343D33" w:rsidRPr="00D60D83">
        <w:rPr>
          <w:rFonts w:ascii="TH SarabunIT๙" w:hAnsi="TH SarabunIT๙" w:cs="TH SarabunIT๙"/>
          <w:sz w:val="31"/>
          <w:szCs w:val="31"/>
          <w:cs/>
        </w:rPr>
        <w:t>. หัวหน้างานอาคารสถานที่และภูมิทัศน์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กองกายภาพและสิ่งแวดล้อม</w:t>
      </w:r>
      <w:r w:rsidR="00343D33"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  <w:r>
        <w:rPr>
          <w:rFonts w:ascii="TH SarabunIT๙" w:hAnsi="TH SarabunIT๙" w:cs="TH SarabunIT๙" w:hint="cs"/>
          <w:sz w:val="31"/>
          <w:szCs w:val="31"/>
          <w:cs/>
        </w:rPr>
        <w:t>และเลขานุการ</w:t>
      </w:r>
    </w:p>
    <w:p w14:paraId="71EDA1D7" w14:textId="065E1678" w:rsidR="009139CB" w:rsidRDefault="002072F9" w:rsidP="00D36BEA">
      <w:pPr>
        <w:tabs>
          <w:tab w:val="left" w:pos="1276"/>
          <w:tab w:val="left" w:pos="2977"/>
        </w:tabs>
        <w:ind w:left="993" w:right="-347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="003E14AF">
        <w:rPr>
          <w:rFonts w:ascii="TH SarabunIT๙" w:hAnsi="TH SarabunIT๙" w:cs="TH SarabunIT๙" w:hint="cs"/>
          <w:sz w:val="31"/>
          <w:szCs w:val="31"/>
          <w:cs/>
        </w:rPr>
        <w:t>3</w:t>
      </w:r>
      <w:r w:rsidR="009139CB" w:rsidRPr="00D60D83">
        <w:rPr>
          <w:rFonts w:ascii="TH SarabunIT๙" w:hAnsi="TH SarabunIT๙" w:cs="TH SarabunIT๙"/>
          <w:sz w:val="31"/>
          <w:szCs w:val="31"/>
          <w:cs/>
        </w:rPr>
        <w:t>. นาย</w:t>
      </w:r>
      <w:r w:rsidR="00717426" w:rsidRPr="00D60D83">
        <w:rPr>
          <w:rFonts w:ascii="TH SarabunIT๙" w:hAnsi="TH SarabunIT๙" w:cs="TH SarabunIT๙"/>
          <w:sz w:val="31"/>
          <w:szCs w:val="31"/>
          <w:cs/>
        </w:rPr>
        <w:t>อุเทน  เครือสายด้วง</w:t>
      </w:r>
      <w:r w:rsidR="009139C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139C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139C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139C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139CB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36BEA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9139CB" w:rsidRPr="00D60D83">
        <w:rPr>
          <w:rFonts w:ascii="TH SarabunIT๙" w:hAnsi="TH SarabunIT๙" w:cs="TH SarabunIT๙"/>
          <w:sz w:val="31"/>
          <w:szCs w:val="31"/>
          <w:cs/>
        </w:rPr>
        <w:t>กรรมการและผู้ช่วยเลขานุการ</w:t>
      </w:r>
    </w:p>
    <w:p w14:paraId="4761B8C9" w14:textId="65D0403D" w:rsidR="002072F9" w:rsidRDefault="002072F9" w:rsidP="002072F9">
      <w:pPr>
        <w:tabs>
          <w:tab w:val="left" w:pos="1276"/>
          <w:tab w:val="left" w:pos="2977"/>
        </w:tabs>
        <w:ind w:left="993" w:right="-347" w:firstLine="141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="003E14AF">
        <w:rPr>
          <w:rFonts w:ascii="TH SarabunIT๙" w:hAnsi="TH SarabunIT๙" w:cs="TH SarabunIT๙" w:hint="cs"/>
          <w:sz w:val="31"/>
          <w:szCs w:val="31"/>
          <w:cs/>
        </w:rPr>
        <w:t>4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นาย</w:t>
      </w:r>
      <w:r>
        <w:rPr>
          <w:rFonts w:ascii="TH SarabunIT๙" w:hAnsi="TH SarabunIT๙" w:cs="TH SarabunIT๙" w:hint="cs"/>
          <w:sz w:val="31"/>
          <w:szCs w:val="31"/>
          <w:cs/>
        </w:rPr>
        <w:t>รุ่ง  พุทธวงค์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กรรมการและผู้ช่วยเลขานุการ</w:t>
      </w:r>
    </w:p>
    <w:p w14:paraId="4466A799" w14:textId="77777777" w:rsidR="001D6FAF" w:rsidRPr="00D60D83" w:rsidRDefault="001D6FAF" w:rsidP="00017600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3138610A" w14:textId="77777777" w:rsidR="00017600" w:rsidRPr="00D60D83" w:rsidRDefault="00017600" w:rsidP="00017600">
      <w:pPr>
        <w:tabs>
          <w:tab w:val="left" w:pos="1276"/>
          <w:tab w:val="left" w:pos="2977"/>
        </w:tabs>
        <w:ind w:left="993" w:firstLine="141"/>
        <w:jc w:val="thaiDistribute"/>
        <w:rPr>
          <w:rFonts w:ascii="TH SarabunIT๙" w:hAnsi="TH SarabunIT๙" w:cs="TH SarabunIT๙"/>
          <w:b/>
          <w:bCs/>
          <w:color w:val="FF0000"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หน้าที่</w:t>
      </w:r>
    </w:p>
    <w:p w14:paraId="5AEF88E9" w14:textId="77777777" w:rsidR="00273E14" w:rsidRPr="00D60D83" w:rsidRDefault="00273E14" w:rsidP="002A3AFB">
      <w:pPr>
        <w:pStyle w:val="a9"/>
        <w:numPr>
          <w:ilvl w:val="0"/>
          <w:numId w:val="11"/>
        </w:numPr>
        <w:tabs>
          <w:tab w:val="left" w:pos="1276"/>
          <w:tab w:val="left" w:pos="1440"/>
        </w:tabs>
        <w:ind w:left="0"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 xml:space="preserve">วางแผนจัดการความน่าอยู่ของสำนักงาน </w:t>
      </w:r>
      <w:r w:rsidR="002A3AFB" w:rsidRPr="00D60D83">
        <w:rPr>
          <w:rFonts w:ascii="TH SarabunIT๙" w:hAnsi="TH SarabunIT๙" w:cs="TH SarabunIT๙"/>
          <w:sz w:val="31"/>
          <w:szCs w:val="31"/>
          <w:cs/>
        </w:rPr>
        <w:t xml:space="preserve">กำหนดหน้าที่ความรับผิดชอบ </w:t>
      </w:r>
      <w:r w:rsidR="00AE6C4F" w:rsidRPr="00D60D83">
        <w:rPr>
          <w:rFonts w:ascii="TH SarabunIT๙" w:hAnsi="TH SarabunIT๙" w:cs="TH SarabunIT๙"/>
          <w:sz w:val="31"/>
          <w:szCs w:val="31"/>
          <w:cs/>
        </w:rPr>
        <w:t>จัดทำ</w:t>
      </w:r>
      <w:r w:rsidR="002A3AFB" w:rsidRPr="00D60D83">
        <w:rPr>
          <w:rFonts w:ascii="TH SarabunIT๙" w:hAnsi="TH SarabunIT๙" w:cs="TH SarabunIT๙"/>
          <w:sz w:val="31"/>
          <w:szCs w:val="31"/>
          <w:cs/>
        </w:rPr>
        <w:t xml:space="preserve">แผนงานต่าง ๆ </w:t>
      </w:r>
      <w:r w:rsidR="00AE6C4F" w:rsidRPr="00D60D83">
        <w:rPr>
          <w:rFonts w:ascii="TH SarabunIT๙" w:hAnsi="TH SarabunIT๙" w:cs="TH SarabunIT๙"/>
          <w:sz w:val="31"/>
          <w:szCs w:val="31"/>
          <w:cs/>
        </w:rPr>
        <w:t>และดำเนินการ</w:t>
      </w:r>
      <w:r w:rsidR="002A3AFB" w:rsidRPr="00D60D83">
        <w:rPr>
          <w:rFonts w:ascii="TH SarabunIT๙" w:hAnsi="TH SarabunIT๙" w:cs="TH SarabunIT๙"/>
          <w:sz w:val="31"/>
          <w:szCs w:val="31"/>
          <w:cs/>
        </w:rPr>
        <w:t>ตามเกณฑ์ประเมินสำนักงานสีเขียว (</w:t>
      </w:r>
      <w:r w:rsidR="002A3AFB" w:rsidRPr="00D60D83">
        <w:rPr>
          <w:rFonts w:ascii="TH SarabunIT๙" w:hAnsi="TH SarabunIT๙" w:cs="TH SarabunIT๙"/>
          <w:sz w:val="31"/>
          <w:szCs w:val="31"/>
        </w:rPr>
        <w:t>Green Office)</w:t>
      </w:r>
      <w:r w:rsidR="002A3AFB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3264290A" w14:textId="77777777" w:rsidR="00017600" w:rsidRPr="00D60D83" w:rsidRDefault="00EC2273" w:rsidP="00EB19FF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๒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. กำหนดมาตรการในการควบคุมมลพิษทางอากาศในสำนักงานและนอกสำนักงานอย่างชัดเจนและเป็นลายลักษณ์อักษร</w:t>
      </w:r>
      <w:r w:rsidR="00EB19FF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ให้ความรู้และสื่อสารให้บุคลากรและผู้ใช้บริการ หรือผู้ใช้อาคารสถานที่ได้รับทราบ</w:t>
      </w:r>
    </w:p>
    <w:p w14:paraId="478728AB" w14:textId="66927D7D" w:rsidR="00017600" w:rsidRPr="00D60D83" w:rsidRDefault="00EB19FF" w:rsidP="00DC74DD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๓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DC74DD" w:rsidRPr="00D60D83">
        <w:rPr>
          <w:rFonts w:ascii="TH SarabunIT๙" w:hAnsi="TH SarabunIT๙" w:cs="TH SarabunIT๙"/>
          <w:sz w:val="31"/>
          <w:szCs w:val="31"/>
          <w:cs/>
        </w:rPr>
        <w:t>ดำเนินการตรวจวัดความเข้มของแสงสว่าง โดยใช้วิธีการตรวจวัดความเข้มของแสงสว่างตามกฎหมาย</w:t>
      </w:r>
      <w:r w:rsidR="00DC74DD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กำหนดมาตรการปรับปรุงพื้นที่ที่แสงสว่างไม่เพียงพอ</w:t>
      </w:r>
    </w:p>
    <w:p w14:paraId="4E9BD0F5" w14:textId="77777777" w:rsidR="00017600" w:rsidRPr="00D60D83" w:rsidRDefault="00EB19FF" w:rsidP="00017600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๔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. กำหนดแนวทางในการดูแลอุปกรณ์ที่เกิดเสียงดังในสำนักงาน ตลอดจนการสื่อสารไปยังผู้รับเหมาก่อสร้างหากเกิดเสียงดังรบกวนบุคลากรภายในสำนักงาน</w:t>
      </w:r>
    </w:p>
    <w:p w14:paraId="4AAC2E2E" w14:textId="77777777" w:rsidR="00CA4F59" w:rsidRPr="00D60D83" w:rsidRDefault="00EB19FF" w:rsidP="00017600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๕</w:t>
      </w:r>
      <w:r w:rsidR="00CA4F59" w:rsidRPr="00D60D83">
        <w:rPr>
          <w:rFonts w:ascii="TH SarabunIT๙" w:hAnsi="TH SarabunIT๙" w:cs="TH SarabunIT๙"/>
          <w:sz w:val="31"/>
          <w:szCs w:val="31"/>
          <w:cs/>
        </w:rPr>
        <w:t>. กำหนดมาตรการเพื่อควบคุมการเกิดเสียงดังจากภายในและภายนอกสำนักงาน</w:t>
      </w:r>
    </w:p>
    <w:p w14:paraId="4A74791F" w14:textId="77777777" w:rsidR="00017600" w:rsidRPr="00D60D83" w:rsidRDefault="00EB19FF" w:rsidP="00017600">
      <w:pPr>
        <w:tabs>
          <w:tab w:val="left" w:pos="1276"/>
          <w:tab w:val="left" w:pos="2977"/>
        </w:tabs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>๖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Pr="00D60D83">
        <w:rPr>
          <w:rFonts w:ascii="TH SarabunIT๙" w:hAnsi="TH SarabunIT๙" w:cs="TH SarabunIT๙"/>
          <w:sz w:val="31"/>
          <w:szCs w:val="31"/>
          <w:cs/>
        </w:rPr>
        <w:t>การ</w:t>
      </w:r>
      <w:r w:rsidR="00E000E6" w:rsidRPr="00D60D83">
        <w:rPr>
          <w:rFonts w:ascii="TH SarabunIT๙" w:hAnsi="TH SarabunIT๙" w:cs="TH SarabunIT๙"/>
          <w:sz w:val="31"/>
          <w:szCs w:val="31"/>
          <w:cs/>
        </w:rPr>
        <w:t xml:space="preserve">ป้องกันและควบคุมสัตว์พาหะนำโรคในสำนักงาน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กำหนดหน้าที่ความรับผิดชอบของเจ้าหน้าที่ในการดำเนินการควบคุมสัตว์พาหะนำเชื้อ บันทึกรายงานการตรวจสอบร่องรอยสัตว์พาหะนำเชื้อ</w:t>
      </w:r>
      <w:r w:rsidR="00E000E6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71576F01" w14:textId="77777777" w:rsidR="00017600" w:rsidRPr="00D60D83" w:rsidRDefault="00017600" w:rsidP="00017600">
      <w:pPr>
        <w:tabs>
          <w:tab w:val="left" w:pos="1134"/>
          <w:tab w:val="left" w:pos="1276"/>
          <w:tab w:val="left" w:pos="2977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B19FF" w:rsidRPr="00D60D83">
        <w:rPr>
          <w:rFonts w:ascii="TH SarabunIT๙" w:hAnsi="TH SarabunIT๙" w:cs="TH SarabunIT๙"/>
          <w:sz w:val="31"/>
          <w:szCs w:val="31"/>
          <w:cs/>
        </w:rPr>
        <w:t>๗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EB19FF" w:rsidRPr="00D60D83">
        <w:rPr>
          <w:rFonts w:ascii="TH SarabunIT๙" w:hAnsi="TH SarabunIT๙" w:cs="TH SarabunIT๙"/>
          <w:sz w:val="31"/>
          <w:szCs w:val="31"/>
          <w:cs/>
        </w:rPr>
        <w:t>ดำเนินการ</w:t>
      </w:r>
      <w:r w:rsidR="00E000E6" w:rsidRPr="00D60D83">
        <w:rPr>
          <w:rFonts w:ascii="TH SarabunIT๙" w:hAnsi="TH SarabunIT๙" w:cs="TH SarabunIT๙"/>
          <w:sz w:val="31"/>
          <w:szCs w:val="31"/>
          <w:cs/>
        </w:rPr>
        <w:t xml:space="preserve">เตรียมความพร้อมต่อสภาวะฉุกเฉิน </w:t>
      </w:r>
      <w:r w:rsidR="00EB19FF" w:rsidRPr="00D60D83">
        <w:rPr>
          <w:rFonts w:ascii="TH SarabunIT๙" w:hAnsi="TH SarabunIT๙" w:cs="TH SarabunIT๙"/>
          <w:sz w:val="31"/>
          <w:szCs w:val="31"/>
          <w:cs/>
        </w:rPr>
        <w:t>การ</w:t>
      </w:r>
      <w:r w:rsidR="00E000E6" w:rsidRPr="00D60D83">
        <w:rPr>
          <w:rFonts w:ascii="TH SarabunIT๙" w:hAnsi="TH SarabunIT๙" w:cs="TH SarabunIT๙"/>
          <w:sz w:val="31"/>
          <w:szCs w:val="31"/>
          <w:cs/>
        </w:rPr>
        <w:t>อบรม</w:t>
      </w:r>
      <w:r w:rsidR="00EB19FF" w:rsidRPr="00D60D83">
        <w:rPr>
          <w:rFonts w:ascii="TH SarabunIT๙" w:hAnsi="TH SarabunIT๙" w:cs="TH SarabunIT๙"/>
          <w:sz w:val="31"/>
          <w:szCs w:val="31"/>
          <w:cs/>
        </w:rPr>
        <w:t>ฝึกซ้อม</w:t>
      </w:r>
      <w:r w:rsidR="00E000E6" w:rsidRPr="00D60D83">
        <w:rPr>
          <w:rFonts w:ascii="TH SarabunIT๙" w:hAnsi="TH SarabunIT๙" w:cs="TH SarabunIT๙"/>
          <w:sz w:val="31"/>
          <w:szCs w:val="31"/>
          <w:cs/>
        </w:rPr>
        <w:t>ดับเพลิงและอพยพหนีไฟ</w:t>
      </w:r>
      <w:r w:rsidR="00EB19FF" w:rsidRPr="00D60D83">
        <w:rPr>
          <w:rFonts w:ascii="TH SarabunIT๙" w:hAnsi="TH SarabunIT๙" w:cs="TH SarabunIT๙"/>
          <w:sz w:val="31"/>
          <w:szCs w:val="31"/>
          <w:cs/>
        </w:rPr>
        <w:t>ตามแผนที่กำหนด</w:t>
      </w:r>
      <w:r w:rsidR="00E000E6" w:rsidRPr="00D60D83">
        <w:rPr>
          <w:rFonts w:ascii="TH SarabunIT๙" w:hAnsi="TH SarabunIT๙" w:cs="TH SarabunIT๙"/>
          <w:sz w:val="31"/>
          <w:szCs w:val="31"/>
          <w:cs/>
        </w:rPr>
        <w:t xml:space="preserve"> จัดทำแผนฉุกเฉินที่เป็นปัจจุบันและเหมาะสม </w:t>
      </w:r>
      <w:r w:rsidRPr="00D60D83">
        <w:rPr>
          <w:rFonts w:ascii="TH SarabunIT๙" w:hAnsi="TH SarabunIT๙" w:cs="TH SarabunIT๙"/>
          <w:sz w:val="31"/>
          <w:szCs w:val="31"/>
          <w:cs/>
        </w:rPr>
        <w:t>ตรวจสอบอุปกรณ์</w:t>
      </w:r>
      <w:r w:rsidR="00E000E6" w:rsidRPr="00D60D83">
        <w:rPr>
          <w:rFonts w:ascii="TH SarabunIT๙" w:hAnsi="TH SarabunIT๙" w:cs="TH SarabunIT๙"/>
          <w:sz w:val="31"/>
          <w:szCs w:val="31"/>
          <w:cs/>
        </w:rPr>
        <w:t>ดับเพลิงและสัญญาณแจ้งเตือนอย่างสม่ำเสมอ</w:t>
      </w:r>
      <w:r w:rsidR="00EB19FF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E000E6" w:rsidRPr="00D60D83">
        <w:rPr>
          <w:rFonts w:ascii="TH SarabunIT๙" w:hAnsi="TH SarabunIT๙" w:cs="TH SarabunIT๙"/>
          <w:sz w:val="31"/>
          <w:szCs w:val="31"/>
          <w:cs/>
        </w:rPr>
        <w:t>และ</w:t>
      </w:r>
      <w:r w:rsidRPr="00D60D83">
        <w:rPr>
          <w:rFonts w:ascii="TH SarabunIT๙" w:hAnsi="TH SarabunIT๙" w:cs="TH SarabunIT๙"/>
          <w:sz w:val="31"/>
          <w:szCs w:val="31"/>
          <w:cs/>
        </w:rPr>
        <w:t>พร้อมใช้งาน</w:t>
      </w:r>
    </w:p>
    <w:p w14:paraId="103412FC" w14:textId="10E8C3FC" w:rsidR="00C63D73" w:rsidRPr="00930948" w:rsidRDefault="00C63D73" w:rsidP="00C63D73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1"/>
          <w:szCs w:val="31"/>
          <w:cs/>
        </w:rPr>
      </w:pPr>
      <w:r w:rsidRPr="00930948"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>8</w:t>
      </w:r>
      <w:r w:rsidRPr="00930948">
        <w:rPr>
          <w:rFonts w:ascii="TH SarabunIT๙" w:hAnsi="TH SarabunIT๙" w:cs="TH SarabunIT๙"/>
          <w:sz w:val="31"/>
          <w:szCs w:val="31"/>
        </w:rPr>
        <w:t xml:space="preserve">.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930948">
        <w:rPr>
          <w:rFonts w:ascii="TH SarabunIT๙" w:hAnsi="TH SarabunIT๙" w:cs="TH SarabunIT๙"/>
          <w:sz w:val="31"/>
          <w:szCs w:val="31"/>
        </w:rPr>
        <w:t>Green University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กา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รจัดอันดับต่าง ๆ ในระดับสากล เช่น </w:t>
      </w:r>
      <w:r w:rsidRPr="00930948">
        <w:rPr>
          <w:rFonts w:ascii="TH SarabunIT๙" w:hAnsi="TH SarabunIT๙" w:cs="TH SarabunIT๙"/>
          <w:sz w:val="31"/>
          <w:szCs w:val="31"/>
        </w:rPr>
        <w:t xml:space="preserve">SDG Green raking, Go Eco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รวมถึง </w:t>
      </w:r>
      <w:r w:rsidRPr="00930948">
        <w:rPr>
          <w:rFonts w:ascii="TH SarabunIT๙" w:hAnsi="TH SarabunIT๙" w:cs="TH SarabunIT๙"/>
          <w:sz w:val="31"/>
          <w:szCs w:val="31"/>
        </w:rPr>
        <w:t>Carbon footprint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 และอื่น ๆ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30948">
        <w:rPr>
          <w:rFonts w:ascii="TH SarabunIT๙" w:hAnsi="TH SarabunIT๙" w:cs="TH SarabunIT๙"/>
          <w:sz w:val="31"/>
          <w:szCs w:val="31"/>
          <w:cs/>
        </w:rPr>
        <w:t>ที่เกี่ยวข้อง</w:t>
      </w:r>
    </w:p>
    <w:p w14:paraId="424A63E9" w14:textId="77777777" w:rsidR="00250E62" w:rsidRPr="003306CF" w:rsidRDefault="00250E62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sz w:val="18"/>
          <w:szCs w:val="18"/>
        </w:rPr>
      </w:pPr>
    </w:p>
    <w:p w14:paraId="2837D20A" w14:textId="46323BFC" w:rsidR="00615A5C" w:rsidRPr="00A765A6" w:rsidRDefault="00250E62" w:rsidP="00615A5C">
      <w:pPr>
        <w:tabs>
          <w:tab w:val="left" w:pos="1134"/>
          <w:tab w:val="left" w:pos="1418"/>
        </w:tabs>
        <w:ind w:right="-64"/>
        <w:jc w:val="thaiDistribute"/>
        <w:rPr>
          <w:rFonts w:ascii="TH SarabunIT๙" w:hAnsi="TH SarabunIT๙" w:cs="TH SarabunIT๙"/>
          <w:b/>
          <w:bCs/>
          <w:color w:val="7030A0"/>
          <w:sz w:val="31"/>
          <w:szCs w:val="31"/>
          <w:cs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  <w:t xml:space="preserve">๒.๗ คณะกรรมการหมวด </w:t>
      </w:r>
      <w:r w:rsidR="00EC2273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>๖</w:t>
      </w:r>
      <w:r w:rsidR="00017600" w:rsidRPr="00D60D8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การจัดซื้อและจัดจ้าง</w:t>
      </w:r>
      <w:r w:rsidR="00615A5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</w:t>
      </w:r>
    </w:p>
    <w:p w14:paraId="444E6269" w14:textId="531C9A00" w:rsidR="00615A5C" w:rsidRPr="00761CB3" w:rsidRDefault="00615A5C" w:rsidP="00615A5C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761CB3">
        <w:rPr>
          <w:rFonts w:ascii="TH SarabunIT๙" w:hAnsi="TH SarabunIT๙" w:cs="TH SarabunIT๙"/>
          <w:sz w:val="31"/>
          <w:szCs w:val="31"/>
          <w:cs/>
        </w:rPr>
        <w:tab/>
        <w:t xml:space="preserve">๑. </w:t>
      </w:r>
      <w:r w:rsidRPr="00761CB3">
        <w:rPr>
          <w:rFonts w:ascii="TH SarabunIT๙" w:hAnsi="TH SarabunIT๙" w:cs="TH SarabunIT๙" w:hint="cs"/>
          <w:sz w:val="31"/>
          <w:szCs w:val="31"/>
          <w:cs/>
        </w:rPr>
        <w:t>ผู้อำนวยการ</w:t>
      </w:r>
      <w:r w:rsidRPr="00761CB3">
        <w:rPr>
          <w:rFonts w:ascii="TH SarabunIT๙" w:hAnsi="TH SarabunIT๙" w:cs="TH SarabunIT๙"/>
          <w:sz w:val="31"/>
          <w:szCs w:val="31"/>
          <w:cs/>
        </w:rPr>
        <w:t>กองคลัง</w:t>
      </w:r>
      <w:r w:rsidRPr="00761CB3">
        <w:rPr>
          <w:rFonts w:ascii="TH SarabunIT๙" w:hAnsi="TH SarabunIT๙" w:cs="TH SarabunIT๙"/>
          <w:sz w:val="31"/>
          <w:szCs w:val="31"/>
          <w:cs/>
        </w:rPr>
        <w:tab/>
      </w:r>
      <w:r w:rsidRPr="00761CB3">
        <w:rPr>
          <w:rFonts w:ascii="TH SarabunIT๙" w:hAnsi="TH SarabunIT๙" w:cs="TH SarabunIT๙"/>
          <w:sz w:val="31"/>
          <w:szCs w:val="31"/>
        </w:rPr>
        <w:tab/>
      </w:r>
      <w:r w:rsidRPr="00761CB3">
        <w:rPr>
          <w:rFonts w:ascii="TH SarabunIT๙" w:hAnsi="TH SarabunIT๙" w:cs="TH SarabunIT๙"/>
          <w:sz w:val="31"/>
          <w:szCs w:val="31"/>
        </w:rPr>
        <w:tab/>
      </w:r>
      <w:r w:rsidRPr="00761CB3">
        <w:rPr>
          <w:rFonts w:ascii="TH SarabunIT๙" w:hAnsi="TH SarabunIT๙" w:cs="TH SarabunIT๙"/>
          <w:sz w:val="31"/>
          <w:szCs w:val="31"/>
        </w:rPr>
        <w:tab/>
      </w:r>
      <w:r w:rsidRPr="00761CB3">
        <w:rPr>
          <w:rFonts w:ascii="TH SarabunIT๙" w:hAnsi="TH SarabunIT๙" w:cs="TH SarabunIT๙"/>
          <w:sz w:val="31"/>
          <w:szCs w:val="31"/>
          <w:cs/>
        </w:rPr>
        <w:tab/>
      </w:r>
      <w:r w:rsidRPr="00761CB3">
        <w:rPr>
          <w:rFonts w:ascii="TH SarabunIT๙" w:hAnsi="TH SarabunIT๙" w:cs="TH SarabunIT๙"/>
          <w:sz w:val="31"/>
          <w:szCs w:val="31"/>
          <w:cs/>
        </w:rPr>
        <w:tab/>
      </w:r>
      <w:r w:rsidRPr="00761CB3">
        <w:rPr>
          <w:rFonts w:ascii="TH SarabunIT๙" w:hAnsi="TH SarabunIT๙" w:cs="TH SarabunIT๙"/>
          <w:sz w:val="31"/>
          <w:szCs w:val="31"/>
          <w:cs/>
        </w:rPr>
        <w:tab/>
        <w:t>ประธานกรรมการ</w:t>
      </w:r>
    </w:p>
    <w:p w14:paraId="68C5420F" w14:textId="068223F5" w:rsidR="00017600" w:rsidRDefault="00902782" w:rsidP="00902782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615A5C"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D60D83">
        <w:rPr>
          <w:rFonts w:ascii="TH SarabunIT๙" w:hAnsi="TH SarabunIT๙" w:cs="TH SarabunIT๙"/>
          <w:sz w:val="31"/>
          <w:szCs w:val="31"/>
          <w:cs/>
        </w:rPr>
        <w:t>.</w:t>
      </w:r>
      <w:r w:rsidR="00AD4A69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หัวหน้างานบริหารพัสดุ  กองคลัง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</w:rPr>
        <w:tab/>
      </w:r>
      <w:r w:rsidR="00D04067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6368F2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C4C17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615A5C">
        <w:rPr>
          <w:rFonts w:ascii="TH SarabunIT๙" w:hAnsi="TH SarabunIT๙" w:cs="TH SarabunIT๙" w:hint="cs"/>
          <w:sz w:val="31"/>
          <w:szCs w:val="31"/>
          <w:cs/>
        </w:rPr>
        <w:t>รอง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ประธานกรรมการ</w:t>
      </w:r>
    </w:p>
    <w:p w14:paraId="72842C9C" w14:textId="7F18E284" w:rsidR="00022D5E" w:rsidRPr="00D60D83" w:rsidRDefault="00022D5E" w:rsidP="00022D5E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F457BA">
        <w:rPr>
          <w:rFonts w:ascii="TH SarabunIT๙" w:hAnsi="TH SarabunIT๙" w:cs="TH SarabunIT๙" w:hint="cs"/>
          <w:sz w:val="31"/>
          <w:szCs w:val="31"/>
          <w:cs/>
        </w:rPr>
        <w:t>3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นางจริญา  อ่อนนาง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</w:rPr>
        <w:tab/>
      </w:r>
      <w:r w:rsidR="005C4C17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30F32305" w14:textId="19993B18" w:rsidR="00902782" w:rsidRPr="00D60D83" w:rsidRDefault="00902782" w:rsidP="00902782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F457BA">
        <w:rPr>
          <w:rFonts w:ascii="TH SarabunIT๙" w:hAnsi="TH SarabunIT๙" w:cs="TH SarabunIT๙" w:hint="cs"/>
          <w:sz w:val="31"/>
          <w:szCs w:val="31"/>
          <w:cs/>
        </w:rPr>
        <w:t>4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นายชัยกฤต  วัชรธนาโภคิ</w:t>
      </w:r>
      <w:r w:rsidR="00A3728D" w:rsidRPr="00D60D83">
        <w:rPr>
          <w:rFonts w:ascii="TH SarabunIT๙" w:hAnsi="TH SarabunIT๙" w:cs="TH SarabunIT๙"/>
          <w:sz w:val="31"/>
          <w:szCs w:val="31"/>
          <w:cs/>
        </w:rPr>
        <w:t>น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F0772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C4C17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7A935094" w14:textId="1AEF75C9" w:rsidR="00017600" w:rsidRDefault="00902782" w:rsidP="00902782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F457BA">
        <w:rPr>
          <w:rFonts w:ascii="TH SarabunIT๙" w:hAnsi="TH SarabunIT๙" w:cs="TH SarabunIT๙" w:hint="cs"/>
          <w:sz w:val="31"/>
          <w:szCs w:val="31"/>
          <w:cs/>
        </w:rPr>
        <w:t>5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นางนงลักษณ์</w:t>
      </w:r>
      <w:r w:rsidR="00E46861" w:rsidRPr="00D60D83">
        <w:rPr>
          <w:rFonts w:ascii="TH SarabunIT๙" w:hAnsi="TH SarabunIT๙" w:cs="TH SarabunIT๙"/>
          <w:sz w:val="31"/>
          <w:szCs w:val="31"/>
          <w:cs/>
        </w:rPr>
        <w:t xml:space="preserve">  ว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งษ์น้อย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E46861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D04067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704D0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C4C17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00872ED6" w14:textId="11EFE1C6" w:rsidR="00902782" w:rsidRDefault="00902782" w:rsidP="00902782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F457BA">
        <w:rPr>
          <w:rFonts w:ascii="TH SarabunIT๙" w:hAnsi="TH SarabunIT๙" w:cs="TH SarabunIT๙" w:hint="cs"/>
          <w:sz w:val="31"/>
          <w:szCs w:val="31"/>
          <w:cs/>
        </w:rPr>
        <w:t>6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นายวัชรชัย  ภูมิโคกรักษ์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5C4C17"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>กรรมการ</w:t>
      </w:r>
    </w:p>
    <w:p w14:paraId="4BC2B9A0" w14:textId="4671C9E2" w:rsidR="004D7F6D" w:rsidRDefault="004D7F6D" w:rsidP="004D7F6D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="00F457BA">
        <w:rPr>
          <w:rFonts w:ascii="TH SarabunIT๙" w:hAnsi="TH SarabunIT๙" w:cs="TH SarabunIT๙" w:hint="cs"/>
          <w:sz w:val="31"/>
          <w:szCs w:val="31"/>
          <w:cs/>
        </w:rPr>
        <w:t>7</w:t>
      </w:r>
      <w:r w:rsidRPr="00D60D83">
        <w:rPr>
          <w:rFonts w:ascii="TH SarabunIT๙" w:hAnsi="TH SarabunIT๙" w:cs="TH SarabunIT๙"/>
          <w:sz w:val="31"/>
          <w:szCs w:val="31"/>
          <w:cs/>
        </w:rPr>
        <w:t>. นางสาว</w:t>
      </w:r>
      <w:r w:rsidR="00F457BA">
        <w:rPr>
          <w:rFonts w:ascii="TH SarabunIT๙" w:hAnsi="TH SarabunIT๙" w:cs="TH SarabunIT๙" w:hint="cs"/>
          <w:sz w:val="31"/>
          <w:szCs w:val="31"/>
          <w:cs/>
        </w:rPr>
        <w:t>นพมาศ  มุ่งเมือง</w:t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</w:p>
    <w:p w14:paraId="33E6A604" w14:textId="4CD65CFB" w:rsidR="00F457BA" w:rsidRPr="00F457BA" w:rsidRDefault="00F457BA" w:rsidP="004D7F6D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 w:hint="cs"/>
          <w:sz w:val="31"/>
          <w:szCs w:val="31"/>
          <w:cs/>
        </w:rPr>
        <w:t>8. นางสาวสิริเบญจรัศมุ์</w:t>
      </w:r>
      <w:r w:rsidRPr="00F457BA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F457BA">
        <w:rPr>
          <w:rFonts w:ascii="TH SarabunIT๙" w:hAnsi="TH SarabunIT๙" w:cs="TH SarabunIT๙" w:hint="cs"/>
          <w:sz w:val="31"/>
          <w:szCs w:val="31"/>
          <w:cs/>
        </w:rPr>
        <w:t>มะลิเฝือ</w:t>
      </w:r>
      <w:r w:rsidRPr="00F457BA">
        <w:rPr>
          <w:rFonts w:ascii="TH SarabunIT๙" w:hAnsi="TH SarabunIT๙" w:cs="TH SarabunIT๙"/>
          <w:sz w:val="31"/>
          <w:szCs w:val="31"/>
        </w:rPr>
        <w:tab/>
      </w:r>
      <w:r w:rsidRPr="00F457BA">
        <w:rPr>
          <w:rFonts w:ascii="TH SarabunIT๙" w:hAnsi="TH SarabunIT๙" w:cs="TH SarabunIT๙"/>
          <w:sz w:val="31"/>
          <w:szCs w:val="31"/>
        </w:rPr>
        <w:tab/>
      </w:r>
      <w:r w:rsidRPr="00F457BA">
        <w:rPr>
          <w:rFonts w:ascii="TH SarabunIT๙" w:hAnsi="TH SarabunIT๙" w:cs="TH SarabunIT๙"/>
          <w:sz w:val="31"/>
          <w:szCs w:val="31"/>
        </w:rPr>
        <w:tab/>
      </w:r>
      <w:r w:rsidRPr="00F457BA">
        <w:rPr>
          <w:rFonts w:ascii="TH SarabunIT๙" w:hAnsi="TH SarabunIT๙" w:cs="TH SarabunIT๙"/>
          <w:sz w:val="31"/>
          <w:szCs w:val="31"/>
        </w:rPr>
        <w:tab/>
      </w:r>
      <w:r w:rsidRPr="00F457BA">
        <w:rPr>
          <w:rFonts w:ascii="TH SarabunIT๙" w:hAnsi="TH SarabunIT๙" w:cs="TH SarabunIT๙"/>
          <w:sz w:val="31"/>
          <w:szCs w:val="31"/>
        </w:rPr>
        <w:tab/>
      </w:r>
      <w:r w:rsidRPr="00F457BA">
        <w:rPr>
          <w:rFonts w:ascii="TH SarabunIT๙" w:hAnsi="TH SarabunIT๙" w:cs="TH SarabunIT๙" w:hint="cs"/>
          <w:sz w:val="31"/>
          <w:szCs w:val="31"/>
          <w:cs/>
        </w:rPr>
        <w:t>กรรมการ</w:t>
      </w:r>
    </w:p>
    <w:p w14:paraId="2A2E80C4" w14:textId="59C6A500" w:rsidR="00615A5C" w:rsidRPr="00F457BA" w:rsidRDefault="00615A5C" w:rsidP="00615A5C">
      <w:pPr>
        <w:tabs>
          <w:tab w:val="left" w:pos="1134"/>
          <w:tab w:val="left" w:pos="3060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="00DB23CE">
        <w:rPr>
          <w:rFonts w:ascii="TH SarabunIT๙" w:hAnsi="TH SarabunIT๙" w:cs="TH SarabunIT๙" w:hint="cs"/>
          <w:sz w:val="31"/>
          <w:szCs w:val="31"/>
          <w:cs/>
        </w:rPr>
        <w:t>9</w:t>
      </w:r>
      <w:r w:rsidRPr="00F457BA">
        <w:rPr>
          <w:rFonts w:ascii="TH SarabunIT๙" w:hAnsi="TH SarabunIT๙" w:cs="TH SarabunIT๙"/>
          <w:sz w:val="31"/>
          <w:szCs w:val="31"/>
          <w:cs/>
        </w:rPr>
        <w:t>. นางสาวบายศรี  สุขจิตต์</w:t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  <w:t>กรรมการ</w:t>
      </w:r>
      <w:r w:rsidR="008D3065" w:rsidRPr="00F457BA">
        <w:rPr>
          <w:rFonts w:ascii="TH SarabunIT๙" w:hAnsi="TH SarabunIT๙" w:cs="TH SarabunIT๙" w:hint="cs"/>
          <w:sz w:val="31"/>
          <w:szCs w:val="31"/>
          <w:cs/>
        </w:rPr>
        <w:t>และเลขานุการ</w:t>
      </w:r>
      <w:r w:rsidRPr="00F457BA">
        <w:rPr>
          <w:rFonts w:ascii="TH SarabunIT๙" w:hAnsi="TH SarabunIT๙" w:cs="TH SarabunIT๙"/>
          <w:sz w:val="31"/>
          <w:szCs w:val="31"/>
          <w:cs/>
        </w:rPr>
        <w:t xml:space="preserve"> </w:t>
      </w:r>
    </w:p>
    <w:p w14:paraId="18831E51" w14:textId="1646B23F" w:rsidR="004D7F6D" w:rsidRDefault="004D7F6D" w:rsidP="004D7F6D">
      <w:pPr>
        <w:tabs>
          <w:tab w:val="left" w:pos="1134"/>
          <w:tab w:val="left" w:pos="3060"/>
        </w:tabs>
        <w:ind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F457BA">
        <w:rPr>
          <w:rFonts w:ascii="TH SarabunIT๙" w:hAnsi="TH SarabunIT๙" w:cs="TH SarabunIT๙"/>
          <w:sz w:val="31"/>
          <w:szCs w:val="31"/>
          <w:cs/>
        </w:rPr>
        <w:tab/>
        <w:t>๑</w:t>
      </w:r>
      <w:r w:rsidR="00DB23CE">
        <w:rPr>
          <w:rFonts w:ascii="TH SarabunIT๙" w:hAnsi="TH SarabunIT๙" w:cs="TH SarabunIT๙" w:hint="cs"/>
          <w:sz w:val="31"/>
          <w:szCs w:val="31"/>
          <w:cs/>
        </w:rPr>
        <w:t>0</w:t>
      </w:r>
      <w:r w:rsidRPr="00F457BA">
        <w:rPr>
          <w:rFonts w:ascii="TH SarabunIT๙" w:hAnsi="TH SarabunIT๙" w:cs="TH SarabunIT๙"/>
          <w:sz w:val="31"/>
          <w:szCs w:val="31"/>
          <w:cs/>
        </w:rPr>
        <w:t>.</w:t>
      </w:r>
      <w:r w:rsidR="00F457BA" w:rsidRPr="00F457BA">
        <w:rPr>
          <w:rFonts w:ascii="TH SarabunIT๙" w:hAnsi="TH SarabunIT๙" w:cs="TH SarabunIT๙" w:hint="cs"/>
          <w:sz w:val="31"/>
          <w:szCs w:val="31"/>
          <w:cs/>
        </w:rPr>
        <w:t xml:space="preserve"> นางสาวศิริขวัญ  อินจินดา</w:t>
      </w:r>
      <w:r w:rsidR="00F457BA"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  <w:t>กรรมการและผู้ช่วยเลขานุการ</w:t>
      </w:r>
    </w:p>
    <w:p w14:paraId="3E423EA3" w14:textId="3A7A7FA9" w:rsidR="00F457BA" w:rsidRDefault="00F457BA" w:rsidP="00F457BA">
      <w:pPr>
        <w:tabs>
          <w:tab w:val="left" w:pos="1134"/>
          <w:tab w:val="left" w:pos="3060"/>
        </w:tabs>
        <w:ind w:right="-347"/>
        <w:jc w:val="thaiDistribute"/>
        <w:rPr>
          <w:rFonts w:ascii="TH SarabunIT๙" w:hAnsi="TH SarabunIT๙" w:cs="TH SarabunIT๙"/>
          <w:sz w:val="31"/>
          <w:szCs w:val="31"/>
        </w:rPr>
      </w:pPr>
      <w:r w:rsidRPr="00F457BA">
        <w:rPr>
          <w:rFonts w:ascii="TH SarabunIT๙" w:hAnsi="TH SarabunIT๙" w:cs="TH SarabunIT๙"/>
          <w:sz w:val="31"/>
          <w:szCs w:val="31"/>
          <w:cs/>
        </w:rPr>
        <w:tab/>
        <w:t>๑</w:t>
      </w:r>
      <w:r w:rsidR="00DB23CE"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F457BA">
        <w:rPr>
          <w:rFonts w:ascii="TH SarabunIT๙" w:hAnsi="TH SarabunIT๙" w:cs="TH SarabunIT๙"/>
          <w:sz w:val="31"/>
          <w:szCs w:val="31"/>
          <w:cs/>
        </w:rPr>
        <w:t>.</w:t>
      </w:r>
      <w:r w:rsidRPr="00F457BA">
        <w:rPr>
          <w:rFonts w:ascii="TH SarabunIT๙" w:hAnsi="TH SarabunIT๙" w:cs="TH SarabunIT๙" w:hint="cs"/>
          <w:sz w:val="31"/>
          <w:szCs w:val="31"/>
          <w:cs/>
        </w:rPr>
        <w:t xml:space="preserve"> นา</w:t>
      </w:r>
      <w:r>
        <w:rPr>
          <w:rFonts w:ascii="TH SarabunIT๙" w:hAnsi="TH SarabunIT๙" w:cs="TH SarabunIT๙" w:hint="cs"/>
          <w:sz w:val="31"/>
          <w:szCs w:val="31"/>
          <w:cs/>
        </w:rPr>
        <w:t>ยทวีพงษ์  พูลหิรัญ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</w:r>
      <w:r w:rsidRPr="00F457BA">
        <w:rPr>
          <w:rFonts w:ascii="TH SarabunIT๙" w:hAnsi="TH SarabunIT๙" w:cs="TH SarabunIT๙"/>
          <w:sz w:val="31"/>
          <w:szCs w:val="31"/>
          <w:cs/>
        </w:rPr>
        <w:tab/>
        <w:t>กรรมการและผู้ช่วยเลขานุการ</w:t>
      </w:r>
    </w:p>
    <w:p w14:paraId="0E564C8F" w14:textId="77777777" w:rsidR="00516392" w:rsidRPr="00A859D8" w:rsidRDefault="00516392" w:rsidP="00516392">
      <w:pPr>
        <w:tabs>
          <w:tab w:val="left" w:pos="1134"/>
          <w:tab w:val="left" w:pos="3060"/>
        </w:tabs>
        <w:ind w:right="-347"/>
        <w:jc w:val="right"/>
        <w:rPr>
          <w:rFonts w:ascii="TH SarabunIT๙" w:hAnsi="TH SarabunIT๙" w:cs="TH SarabunIT๙"/>
          <w:sz w:val="20"/>
          <w:szCs w:val="20"/>
          <w:cs/>
        </w:rPr>
      </w:pPr>
    </w:p>
    <w:p w14:paraId="74EF3C2A" w14:textId="34F307B1" w:rsidR="00017600" w:rsidRPr="00D60D83" w:rsidRDefault="00017600" w:rsidP="00017600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D60D83">
        <w:rPr>
          <w:rFonts w:ascii="TH SarabunIT๙" w:hAnsi="TH SarabunIT๙" w:cs="TH SarabunIT๙"/>
          <w:b/>
          <w:bCs/>
          <w:sz w:val="31"/>
          <w:szCs w:val="31"/>
          <w:cs/>
        </w:rPr>
        <w:tab/>
        <w:t>หน้าที่</w:t>
      </w:r>
    </w:p>
    <w:p w14:paraId="18E40807" w14:textId="1B86DA09" w:rsidR="00017600" w:rsidRPr="00D60D83" w:rsidRDefault="00CB7AC5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674531" wp14:editId="3EBD9853">
                <wp:simplePos x="0" y="0"/>
                <wp:positionH relativeFrom="column">
                  <wp:posOffset>4516959</wp:posOffset>
                </wp:positionH>
                <wp:positionV relativeFrom="paragraph">
                  <wp:posOffset>499637</wp:posOffset>
                </wp:positionV>
                <wp:extent cx="1380226" cy="362310"/>
                <wp:effectExtent l="0" t="0" r="0" b="0"/>
                <wp:wrapNone/>
                <wp:docPr id="2514269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226" cy="36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69EC4" w14:textId="1AA93D01" w:rsidR="00CB7AC5" w:rsidRDefault="00CB7AC5" w:rsidP="00CB7AC5">
                            <w:pPr>
                              <w:jc w:val="right"/>
                            </w:pPr>
                            <w:r w:rsidRPr="00D60D83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๒. จัดทำ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4531" id="Text Box 2" o:spid="_x0000_s1028" type="#_x0000_t202" style="position:absolute;left:0;text-align:left;margin-left:355.65pt;margin-top:39.35pt;width:108.7pt;height:28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" fillcolor="white [3201]" stroked="f" strokeweight=".5pt">
                <v:textbox>
                  <w:txbxContent>
                    <w:p w14:paraId="63469EC4" w14:textId="1AA93D01" w:rsidR="00CB7AC5" w:rsidRDefault="00CB7AC5" w:rsidP="00CB7AC5">
                      <w:pPr>
                        <w:jc w:val="right"/>
                      </w:pPr>
                      <w:r w:rsidRPr="00D60D83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๒. จัดทำ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033EEF"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๑.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กำหนดแนวทางการจัดซื้อสินค้าที่เป็นมิตรกับสิ่งแวดล้อม</w:t>
      </w:r>
      <w:r w:rsidR="00CA58D0" w:rsidRPr="00D60D83">
        <w:rPr>
          <w:rFonts w:ascii="TH SarabunIT๙" w:hAnsi="TH SarabunIT๙" w:cs="TH SarabunIT๙"/>
          <w:sz w:val="31"/>
          <w:szCs w:val="31"/>
          <w:cs/>
        </w:rPr>
        <w:t xml:space="preserve"> สืบค้นรายการสินค้าที่เป็นมิตรกับสิ่งแวดล้อม ระบุแหล่งข้อมูลสืบค้น</w:t>
      </w:r>
    </w:p>
    <w:p w14:paraId="7F14B640" w14:textId="77777777" w:rsidR="006D5161" w:rsidRPr="00D60D83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lastRenderedPageBreak/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๒. </w:t>
      </w:r>
      <w:r w:rsidR="006D5161" w:rsidRPr="00D60D83">
        <w:rPr>
          <w:rFonts w:ascii="TH SarabunIT๙" w:hAnsi="TH SarabunIT๙" w:cs="TH SarabunIT๙"/>
          <w:sz w:val="31"/>
          <w:szCs w:val="31"/>
          <w:cs/>
        </w:rPr>
        <w:t>จัดทำบัญชีรายชื่อและมูลค่าสินค้าที่เป็นมิตรกับสิ่งแวดล้อมที่สอดคล้องกับสินค้าที่ใช้จริงในสำนักงาน</w:t>
      </w:r>
      <w:r w:rsidR="004B4D2B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4B4D2B" w:rsidRPr="00D60D83">
        <w:rPr>
          <w:rFonts w:ascii="TH SarabunIT๙" w:hAnsi="TH SarabunIT๙" w:cs="TH SarabunIT๙"/>
          <w:sz w:val="31"/>
          <w:szCs w:val="31"/>
          <w:cs/>
        </w:rPr>
        <w:t xml:space="preserve">และเผยแพร่ให้บุคลากรรับทราบผ่านช่องทางต่าง ๆ </w:t>
      </w:r>
    </w:p>
    <w:p w14:paraId="58A0C0EA" w14:textId="77777777" w:rsidR="006D5161" w:rsidRPr="00D60D83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๓. </w:t>
      </w:r>
      <w:r w:rsidR="006D5161" w:rsidRPr="00D60D83">
        <w:rPr>
          <w:rFonts w:ascii="TH SarabunIT๙" w:hAnsi="TH SarabunIT๙" w:cs="TH SarabunIT๙"/>
          <w:sz w:val="31"/>
          <w:szCs w:val="31"/>
          <w:cs/>
        </w:rPr>
        <w:t>สื่อสารผู้ขาย เพื่อขอความร่วมมือในการสั่งซื้อสินค้าที่เป็นมิตรกับสิ่งแวดล้อม</w:t>
      </w:r>
    </w:p>
    <w:p w14:paraId="2A15C107" w14:textId="77777777" w:rsidR="00017600" w:rsidRPr="00D60D83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๔.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กำหนด</w:t>
      </w:r>
      <w:r w:rsidR="006D5161" w:rsidRPr="00D60D83">
        <w:rPr>
          <w:rFonts w:ascii="TH SarabunIT๙" w:hAnsi="TH SarabunIT๙" w:cs="TH SarabunIT๙"/>
          <w:sz w:val="31"/>
          <w:szCs w:val="31"/>
          <w:cs/>
        </w:rPr>
        <w:t>แนวทาง</w:t>
      </w:r>
      <w:r w:rsidR="00364036" w:rsidRPr="00D60D83">
        <w:rPr>
          <w:rFonts w:ascii="TH SarabunIT๙" w:hAnsi="TH SarabunIT๙" w:cs="TH SarabunIT๙"/>
          <w:sz w:val="31"/>
          <w:szCs w:val="31"/>
          <w:cs/>
        </w:rPr>
        <w:t>การจัดจ้างที่เป็น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มิตรกับสิ่งแวดล้อม และตรวจสอบการปฏิบัติงานของหน่วยงานหรือบุคคลภายนอกอย่างสม่ำเสมอ</w:t>
      </w:r>
      <w:r w:rsidR="00030A9B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030A9B" w:rsidRPr="00D60D83">
        <w:rPr>
          <w:rFonts w:ascii="TH SarabunIT๙" w:hAnsi="TH SarabunIT๙" w:cs="TH SarabunIT๙"/>
          <w:sz w:val="31"/>
          <w:szCs w:val="31"/>
          <w:cs/>
        </w:rPr>
        <w:t>มีการจัดทำสัญญาและข้อตกลงด้านสิ่งแวดล้อมเมื่อเข้ามาปฏิบัติงานในสำนักงาน</w:t>
      </w:r>
    </w:p>
    <w:p w14:paraId="1F9AF23A" w14:textId="77777777" w:rsidR="005D72F3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๕. </w:t>
      </w:r>
      <w:r w:rsidR="005D72F3" w:rsidRPr="00D60D83">
        <w:rPr>
          <w:rFonts w:ascii="TH SarabunIT๙" w:hAnsi="TH SarabunIT๙" w:cs="TH SarabunIT๙"/>
          <w:sz w:val="31"/>
          <w:szCs w:val="31"/>
          <w:cs/>
        </w:rPr>
        <w:t>ตรวจสอบด้านการดูแลสิ่งแวดล้อมในพื้นที่ปฏิบัติงานของหน่วยงานหรือบุคคลที่เข้ามาดำเนินการ</w:t>
      </w:r>
    </w:p>
    <w:p w14:paraId="164B55E4" w14:textId="77777777" w:rsidR="00017600" w:rsidRDefault="00033EEF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๖. </w:t>
      </w:r>
      <w:r w:rsidR="00017600" w:rsidRPr="00D60D83">
        <w:rPr>
          <w:rFonts w:ascii="TH SarabunIT๙" w:hAnsi="TH SarabunIT๙" w:cs="TH SarabunIT๙"/>
          <w:sz w:val="31"/>
          <w:szCs w:val="31"/>
          <w:cs/>
        </w:rPr>
        <w:t>สรุปค่าใช้จ่ายที่ได้ดำเนินการจัดซื้อจัดจ้างที่เป็นมิตรกับสิ่งแวดล้อม และรายงานผลการดำเนินการให้คณะกรรมการสำนักงานมหาวิทยาลัย และมหาวิทยาลัยทราบ</w:t>
      </w:r>
    </w:p>
    <w:p w14:paraId="6239D6D5" w14:textId="77777777" w:rsidR="00F93E89" w:rsidRDefault="00F93E89" w:rsidP="00033EEF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  <w:t>๗. กำหนดแนวทางการเลือกใช้บริการที่เป็นมิตรกับสิ่งแวดล้อม (นอกสำนักงาน) หรืออื่น ๆ ที่ได้มีการขึ้นทะเบียนการบริการที่เป็นมิตรกับสิ่งแวดล้อม สำรวจและจัดทำข้อมูล ประกอบการดำเนินงานของหมวด ๖</w:t>
      </w:r>
    </w:p>
    <w:p w14:paraId="543010FF" w14:textId="77777777" w:rsidR="00761CB3" w:rsidRPr="00930948" w:rsidRDefault="00761CB3" w:rsidP="00761CB3">
      <w:pPr>
        <w:tabs>
          <w:tab w:val="left" w:pos="1134"/>
        </w:tabs>
        <w:ind w:right="-64"/>
        <w:jc w:val="both"/>
        <w:rPr>
          <w:rFonts w:ascii="TH SarabunIT๙" w:hAnsi="TH SarabunIT๙" w:cs="TH SarabunIT๙"/>
          <w:sz w:val="31"/>
          <w:szCs w:val="31"/>
          <w:cs/>
        </w:rPr>
      </w:pPr>
      <w:r w:rsidRPr="00930948"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>8</w:t>
      </w:r>
      <w:r w:rsidRPr="00930948">
        <w:rPr>
          <w:rFonts w:ascii="TH SarabunIT๙" w:hAnsi="TH SarabunIT๙" w:cs="TH SarabunIT๙"/>
          <w:sz w:val="31"/>
          <w:szCs w:val="31"/>
        </w:rPr>
        <w:t xml:space="preserve">.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สนับสนุนการดำเนินการขับเคลื่อนและผลักดันให้มหาวิทยาลัยเป็น </w:t>
      </w:r>
      <w:r w:rsidRPr="00930948">
        <w:rPr>
          <w:rFonts w:ascii="TH SarabunIT๙" w:hAnsi="TH SarabunIT๙" w:cs="TH SarabunIT๙"/>
          <w:sz w:val="31"/>
          <w:szCs w:val="31"/>
        </w:rPr>
        <w:t>Green University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กา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รจัดอันดับต่าง ๆ ในระดับสากล เช่น </w:t>
      </w:r>
      <w:r w:rsidRPr="00930948">
        <w:rPr>
          <w:rFonts w:ascii="TH SarabunIT๙" w:hAnsi="TH SarabunIT๙" w:cs="TH SarabunIT๙"/>
          <w:sz w:val="31"/>
          <w:szCs w:val="31"/>
        </w:rPr>
        <w:t xml:space="preserve">SDG Green raking, Go Eco 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รวมถึง </w:t>
      </w:r>
      <w:r w:rsidRPr="00930948">
        <w:rPr>
          <w:rFonts w:ascii="TH SarabunIT๙" w:hAnsi="TH SarabunIT๙" w:cs="TH SarabunIT๙"/>
          <w:sz w:val="31"/>
          <w:szCs w:val="31"/>
        </w:rPr>
        <w:t>Carbon footprint</w:t>
      </w:r>
      <w:r w:rsidRPr="00930948">
        <w:rPr>
          <w:rFonts w:ascii="TH SarabunIT๙" w:hAnsi="TH SarabunIT๙" w:cs="TH SarabunIT๙"/>
          <w:sz w:val="31"/>
          <w:szCs w:val="31"/>
          <w:cs/>
        </w:rPr>
        <w:t xml:space="preserve"> และอื่น ๆ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30948">
        <w:rPr>
          <w:rFonts w:ascii="TH SarabunIT๙" w:hAnsi="TH SarabunIT๙" w:cs="TH SarabunIT๙"/>
          <w:sz w:val="31"/>
          <w:szCs w:val="31"/>
          <w:cs/>
        </w:rPr>
        <w:t>ที่เกี่ยวข้อง</w:t>
      </w:r>
    </w:p>
    <w:p w14:paraId="0F05E5D7" w14:textId="77777777" w:rsidR="0033493D" w:rsidRPr="00205B42" w:rsidRDefault="0033493D" w:rsidP="00FE245D">
      <w:pPr>
        <w:tabs>
          <w:tab w:val="left" w:pos="1134"/>
        </w:tabs>
        <w:ind w:left="1350" w:hanging="135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212DD145" w14:textId="12726DE2" w:rsidR="00E85F46" w:rsidRPr="00D60D83" w:rsidRDefault="00E85F46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D60D83">
        <w:rPr>
          <w:rFonts w:ascii="TH SarabunIT๙" w:hAnsi="TH SarabunIT๙" w:cs="TH SarabunIT๙"/>
          <w:sz w:val="31"/>
          <w:szCs w:val="31"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ทั้งนี้ </w:t>
      </w:r>
      <w:r w:rsidR="00FD71B3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ตั้งแต่</w:t>
      </w:r>
      <w:r w:rsidR="00DE6E92" w:rsidRPr="00D60D83">
        <w:rPr>
          <w:rFonts w:ascii="TH SarabunIT๙" w:hAnsi="TH SarabunIT๙" w:cs="TH SarabunIT๙"/>
          <w:sz w:val="31"/>
          <w:szCs w:val="31"/>
          <w:cs/>
        </w:rPr>
        <w:t>บัดนี้เป็น</w:t>
      </w:r>
      <w:r w:rsidRPr="00D60D83">
        <w:rPr>
          <w:rFonts w:ascii="TH SarabunIT๙" w:hAnsi="TH SarabunIT๙" w:cs="TH SarabunIT๙"/>
          <w:sz w:val="31"/>
          <w:szCs w:val="31"/>
          <w:cs/>
        </w:rPr>
        <w:t>ต้นไป</w:t>
      </w:r>
      <w:r w:rsidR="00DD1A7A" w:rsidRPr="00D60D83">
        <w:rPr>
          <w:rFonts w:ascii="TH SarabunIT๙" w:hAnsi="TH SarabunIT๙" w:cs="TH SarabunIT๙"/>
          <w:sz w:val="31"/>
          <w:szCs w:val="31"/>
        </w:rPr>
        <w:t xml:space="preserve"> </w:t>
      </w:r>
      <w:r w:rsidR="000643F9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14:paraId="75C20553" w14:textId="77777777" w:rsidR="00E85F46" w:rsidRPr="00205B42" w:rsidRDefault="00E85F46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24"/>
          <w:szCs w:val="24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</w:p>
    <w:p w14:paraId="2F534960" w14:textId="607797A2" w:rsidR="00E85F46" w:rsidRPr="00D60D83" w:rsidRDefault="00E85F46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</w:r>
      <w:r w:rsidRPr="00D60D83">
        <w:rPr>
          <w:rFonts w:ascii="TH SarabunIT๙" w:hAnsi="TH SarabunIT๙" w:cs="TH SarabunIT๙"/>
          <w:sz w:val="31"/>
          <w:szCs w:val="31"/>
          <w:cs/>
        </w:rPr>
        <w:tab/>
        <w:t xml:space="preserve">สั่ง </w:t>
      </w:r>
      <w:r w:rsidR="00FD71B3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>ณ</w:t>
      </w:r>
      <w:r w:rsidR="00FD71B3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D60D83">
        <w:rPr>
          <w:rFonts w:ascii="TH SarabunIT๙" w:hAnsi="TH SarabunIT๙" w:cs="TH SarabunIT๙"/>
          <w:sz w:val="31"/>
          <w:szCs w:val="31"/>
          <w:cs/>
        </w:rPr>
        <w:t xml:space="preserve"> วันที่</w:t>
      </w:r>
      <w:r w:rsidR="00AA5C37"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B229D2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BC19EB" w:rsidRPr="00D60D83">
        <w:rPr>
          <w:rFonts w:ascii="TH SarabunIT๙" w:hAnsi="TH SarabunIT๙" w:cs="TH SarabunIT๙"/>
          <w:sz w:val="31"/>
          <w:szCs w:val="31"/>
          <w:cs/>
        </w:rPr>
        <w:t xml:space="preserve">   </w:t>
      </w:r>
      <w:r w:rsidR="00CA0F5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AA5C37">
        <w:rPr>
          <w:rFonts w:ascii="TH SarabunIT๙" w:hAnsi="TH SarabunIT๙" w:cs="TH SarabunIT๙" w:hint="cs"/>
          <w:sz w:val="31"/>
          <w:szCs w:val="31"/>
          <w:cs/>
        </w:rPr>
        <w:t xml:space="preserve">  เมษายน</w:t>
      </w:r>
      <w:r w:rsidR="00A9083C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180A68" w:rsidRPr="00D60D83">
        <w:rPr>
          <w:rFonts w:ascii="TH SarabunIT๙" w:hAnsi="TH SarabunIT๙" w:cs="TH SarabunIT๙"/>
          <w:sz w:val="31"/>
          <w:szCs w:val="31"/>
          <w:cs/>
        </w:rPr>
        <w:t>พ.ศ.</w:t>
      </w:r>
      <w:r w:rsidR="00A9083C" w:rsidRPr="00D60D8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180A68" w:rsidRPr="00D60D83">
        <w:rPr>
          <w:rFonts w:ascii="TH SarabunIT๙" w:hAnsi="TH SarabunIT๙" w:cs="TH SarabunIT๙"/>
          <w:sz w:val="31"/>
          <w:szCs w:val="31"/>
          <w:cs/>
        </w:rPr>
        <w:t>๒๕๖</w:t>
      </w:r>
      <w:r w:rsidR="00CA0F5C">
        <w:rPr>
          <w:rFonts w:ascii="TH SarabunIT๙" w:hAnsi="TH SarabunIT๙" w:cs="TH SarabunIT๙" w:hint="cs"/>
          <w:sz w:val="31"/>
          <w:szCs w:val="31"/>
          <w:cs/>
        </w:rPr>
        <w:t>7</w:t>
      </w:r>
    </w:p>
    <w:p w14:paraId="2932A40B" w14:textId="77777777" w:rsidR="00596A4E" w:rsidRPr="00D60D83" w:rsidRDefault="00596A4E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</w:p>
    <w:p w14:paraId="16CC0E5E" w14:textId="77777777" w:rsidR="00596A4E" w:rsidRDefault="00596A4E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</w:rPr>
      </w:pPr>
    </w:p>
    <w:p w14:paraId="454CEE3E" w14:textId="6D6CF00D" w:rsidR="00B84433" w:rsidRPr="00D60D83" w:rsidRDefault="00B84433" w:rsidP="00E85F46">
      <w:pPr>
        <w:tabs>
          <w:tab w:val="left" w:pos="1134"/>
        </w:tabs>
        <w:jc w:val="thaiDistribute"/>
        <w:rPr>
          <w:rFonts w:ascii="TH SarabunIT๙" w:hAnsi="TH SarabunIT๙" w:cs="TH SarabunIT๙"/>
          <w:sz w:val="31"/>
          <w:szCs w:val="31"/>
          <w:cs/>
        </w:rPr>
      </w:pPr>
    </w:p>
    <w:p w14:paraId="2D4FF3DB" w14:textId="07421FC8" w:rsidR="00E85F46" w:rsidRPr="00D60D83" w:rsidRDefault="0009549D" w:rsidP="00E85F46">
      <w:pPr>
        <w:tabs>
          <w:tab w:val="left" w:pos="1276"/>
          <w:tab w:val="left" w:pos="2977"/>
        </w:tabs>
        <w:ind w:left="993"/>
        <w:jc w:val="right"/>
        <w:rPr>
          <w:rFonts w:ascii="TH SarabunIT๙" w:hAnsi="TH SarabunIT๙" w:cs="TH SarabunIT๙"/>
          <w:sz w:val="31"/>
          <w:szCs w:val="31"/>
        </w:rPr>
      </w:pPr>
      <w:r w:rsidRPr="00D60D83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0E1DE" wp14:editId="7B2E54D5">
                <wp:simplePos x="0" y="0"/>
                <wp:positionH relativeFrom="column">
                  <wp:posOffset>2816225</wp:posOffset>
                </wp:positionH>
                <wp:positionV relativeFrom="paragraph">
                  <wp:posOffset>47625</wp:posOffset>
                </wp:positionV>
                <wp:extent cx="2619375" cy="14001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36494" w14:textId="77777777" w:rsidR="00802C5D" w:rsidRPr="00661027" w:rsidRDefault="00802C5D" w:rsidP="00802C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66102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(รองศาสตราจารย์ ดร.วีระพล  ทองมา)</w:t>
                            </w:r>
                          </w:p>
                          <w:p w14:paraId="3C664B92" w14:textId="3D7CC366" w:rsidR="00802C5D" w:rsidRPr="00661027" w:rsidRDefault="00661027" w:rsidP="00802C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  <w:r w:rsidRPr="0066102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รักษาการแทน</w:t>
                            </w:r>
                            <w:r w:rsidR="00802C5D" w:rsidRPr="0066102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อธิการบดีมหาวิทยาลัยแม่โจ้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0E1DE" id="_x0000_s1027" type="#_x0000_t202" style="position:absolute;left:0;text-align:left;margin-left:221.75pt;margin-top:3.75pt;width:206.25pt;height:1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" fillcolor="white [3201]" stroked="f" strokeweight=".5pt">
                <v:textbox>
                  <w:txbxContent>
                    <w:p w14:paraId="48F36494" w14:textId="77777777" w:rsidR="00802C5D" w:rsidRPr="00661027" w:rsidRDefault="00802C5D" w:rsidP="00802C5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66102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(รองศาสตราจารย์ ดร.วีระพล  ทองมา)</w:t>
                      </w:r>
                    </w:p>
                    <w:p w14:paraId="3C664B92" w14:textId="3D7CC366" w:rsidR="00802C5D" w:rsidRPr="00661027" w:rsidRDefault="00661027" w:rsidP="00802C5D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  <w:r w:rsidRPr="0066102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รักษาการแทน</w:t>
                      </w:r>
                      <w:r w:rsidR="00802C5D" w:rsidRPr="0066102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อธิการบดีมหาวิทยาลัยแม่โจ้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5F46" w:rsidRPr="00D60D83" w:rsidSect="008609D4">
      <w:headerReference w:type="default" r:id="rId9"/>
      <w:pgSz w:w="11906" w:h="16838"/>
      <w:pgMar w:top="567" w:right="1196" w:bottom="63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2C953" w14:textId="77777777" w:rsidR="008609D4" w:rsidRDefault="008609D4" w:rsidP="009A4223">
      <w:r>
        <w:separator/>
      </w:r>
    </w:p>
  </w:endnote>
  <w:endnote w:type="continuationSeparator" w:id="0">
    <w:p w14:paraId="64CCB590" w14:textId="77777777" w:rsidR="008609D4" w:rsidRDefault="008609D4" w:rsidP="009A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7064D" w14:textId="77777777" w:rsidR="008609D4" w:rsidRDefault="008609D4" w:rsidP="009A4223">
      <w:r>
        <w:separator/>
      </w:r>
    </w:p>
  </w:footnote>
  <w:footnote w:type="continuationSeparator" w:id="0">
    <w:p w14:paraId="125DC743" w14:textId="77777777" w:rsidR="008609D4" w:rsidRDefault="008609D4" w:rsidP="009A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</w:rPr>
      <w:id w:val="-1590767878"/>
      <w:docPartObj>
        <w:docPartGallery w:val="Page Numbers (Top of Page)"/>
        <w:docPartUnique/>
      </w:docPartObj>
    </w:sdtPr>
    <w:sdtEndPr>
      <w:rPr>
        <w:sz w:val="31"/>
        <w:szCs w:val="31"/>
      </w:rPr>
    </w:sdtEndPr>
    <w:sdtContent>
      <w:p w14:paraId="490B6615" w14:textId="77777777" w:rsidR="009A4223" w:rsidRPr="00B0268F" w:rsidRDefault="001F090D">
        <w:pPr>
          <w:pStyle w:val="a5"/>
          <w:jc w:val="center"/>
          <w:rPr>
            <w:rFonts w:ascii="TH SarabunIT๙" w:hAnsi="TH SarabunIT๙" w:cs="TH SarabunIT๙"/>
            <w:sz w:val="31"/>
            <w:szCs w:val="31"/>
          </w:rPr>
        </w:pPr>
        <w:r w:rsidRPr="00B0268F">
          <w:rPr>
            <w:rFonts w:ascii="TH SarabunIT๙" w:hAnsi="TH SarabunIT๙" w:cs="TH SarabunIT๙"/>
            <w:sz w:val="31"/>
            <w:szCs w:val="31"/>
          </w:rPr>
          <w:t>-</w:t>
        </w:r>
        <w:r w:rsidR="009A4223" w:rsidRPr="00B0268F">
          <w:rPr>
            <w:rFonts w:ascii="TH SarabunIT๙" w:hAnsi="TH SarabunIT๙" w:cs="TH SarabunIT๙"/>
            <w:sz w:val="31"/>
            <w:szCs w:val="31"/>
          </w:rPr>
          <w:fldChar w:fldCharType="begin"/>
        </w:r>
        <w:r w:rsidR="009A4223" w:rsidRPr="00B0268F">
          <w:rPr>
            <w:rFonts w:ascii="TH SarabunIT๙" w:hAnsi="TH SarabunIT๙" w:cs="TH SarabunIT๙"/>
            <w:sz w:val="31"/>
            <w:szCs w:val="31"/>
          </w:rPr>
          <w:instrText>PAGE   \* MERGEFORMAT</w:instrText>
        </w:r>
        <w:r w:rsidR="009A4223" w:rsidRPr="00B0268F">
          <w:rPr>
            <w:rFonts w:ascii="TH SarabunIT๙" w:hAnsi="TH SarabunIT๙" w:cs="TH SarabunIT๙"/>
            <w:sz w:val="31"/>
            <w:szCs w:val="31"/>
          </w:rPr>
          <w:fldChar w:fldCharType="separate"/>
        </w:r>
        <w:r w:rsidR="001515DC" w:rsidRPr="001515DC">
          <w:rPr>
            <w:rFonts w:ascii="TH SarabunIT๙" w:hAnsi="TH SarabunIT๙" w:cs="TH SarabunIT๙"/>
            <w:noProof/>
            <w:sz w:val="31"/>
            <w:szCs w:val="31"/>
            <w:lang w:val="th-TH"/>
          </w:rPr>
          <w:t>8</w:t>
        </w:r>
        <w:r w:rsidR="009A4223" w:rsidRPr="00B0268F">
          <w:rPr>
            <w:rFonts w:ascii="TH SarabunIT๙" w:hAnsi="TH SarabunIT๙" w:cs="TH SarabunIT๙"/>
            <w:sz w:val="31"/>
            <w:szCs w:val="31"/>
          </w:rPr>
          <w:fldChar w:fldCharType="end"/>
        </w:r>
        <w:r w:rsidRPr="00B0268F">
          <w:rPr>
            <w:rFonts w:ascii="TH SarabunIT๙" w:hAnsi="TH SarabunIT๙" w:cs="TH SarabunIT๙"/>
            <w:sz w:val="31"/>
            <w:szCs w:val="31"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71C"/>
    <w:multiLevelType w:val="hybridMultilevel"/>
    <w:tmpl w:val="3A9859EE"/>
    <w:lvl w:ilvl="0" w:tplc="B478DE28">
      <w:start w:val="7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B1B373E"/>
    <w:multiLevelType w:val="hybridMultilevel"/>
    <w:tmpl w:val="5EB49A9C"/>
    <w:lvl w:ilvl="0" w:tplc="2D1AA0D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BE86A76"/>
    <w:multiLevelType w:val="hybridMultilevel"/>
    <w:tmpl w:val="48427B8A"/>
    <w:lvl w:ilvl="0" w:tplc="F59C1B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B57B83"/>
    <w:multiLevelType w:val="hybridMultilevel"/>
    <w:tmpl w:val="29DEA09E"/>
    <w:lvl w:ilvl="0" w:tplc="BBF070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0B14C0E"/>
    <w:multiLevelType w:val="hybridMultilevel"/>
    <w:tmpl w:val="B4769C80"/>
    <w:lvl w:ilvl="0" w:tplc="8CC630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D42A78"/>
    <w:multiLevelType w:val="hybridMultilevel"/>
    <w:tmpl w:val="C19ADE3C"/>
    <w:lvl w:ilvl="0" w:tplc="2B9C64F6">
      <w:start w:val="1"/>
      <w:numFmt w:val="decimal"/>
      <w:lvlText w:val="%1."/>
      <w:lvlJc w:val="left"/>
      <w:pPr>
        <w:ind w:left="148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CBB0F8A"/>
    <w:multiLevelType w:val="hybridMultilevel"/>
    <w:tmpl w:val="BE6CA60A"/>
    <w:lvl w:ilvl="0" w:tplc="8EFCCC4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53FE7281"/>
    <w:multiLevelType w:val="hybridMultilevel"/>
    <w:tmpl w:val="7A4C329A"/>
    <w:lvl w:ilvl="0" w:tplc="C428CDC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550E3B4F"/>
    <w:multiLevelType w:val="hybridMultilevel"/>
    <w:tmpl w:val="0D8AC9B0"/>
    <w:lvl w:ilvl="0" w:tplc="206654D0">
      <w:start w:val="1"/>
      <w:numFmt w:val="decimal"/>
      <w:lvlText w:val="%1."/>
      <w:lvlJc w:val="left"/>
      <w:pPr>
        <w:ind w:left="148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744F496C"/>
    <w:multiLevelType w:val="hybridMultilevel"/>
    <w:tmpl w:val="760AF61C"/>
    <w:lvl w:ilvl="0" w:tplc="27D44F1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F0618"/>
    <w:multiLevelType w:val="hybridMultilevel"/>
    <w:tmpl w:val="7EFE7A0E"/>
    <w:lvl w:ilvl="0" w:tplc="FDD8DFC6">
      <w:start w:val="1"/>
      <w:numFmt w:val="decimal"/>
      <w:lvlText w:val="%1."/>
      <w:lvlJc w:val="left"/>
      <w:pPr>
        <w:ind w:left="148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984307733">
    <w:abstractNumId w:val="4"/>
  </w:num>
  <w:num w:numId="2" w16cid:durableId="1097404364">
    <w:abstractNumId w:val="6"/>
  </w:num>
  <w:num w:numId="3" w16cid:durableId="352388574">
    <w:abstractNumId w:val="8"/>
  </w:num>
  <w:num w:numId="4" w16cid:durableId="928730689">
    <w:abstractNumId w:val="5"/>
  </w:num>
  <w:num w:numId="5" w16cid:durableId="1102337998">
    <w:abstractNumId w:val="1"/>
  </w:num>
  <w:num w:numId="6" w16cid:durableId="1063258568">
    <w:abstractNumId w:val="10"/>
  </w:num>
  <w:num w:numId="7" w16cid:durableId="1191722588">
    <w:abstractNumId w:val="7"/>
  </w:num>
  <w:num w:numId="8" w16cid:durableId="2027749584">
    <w:abstractNumId w:val="3"/>
  </w:num>
  <w:num w:numId="9" w16cid:durableId="1586496238">
    <w:abstractNumId w:val="0"/>
  </w:num>
  <w:num w:numId="10" w16cid:durableId="509878128">
    <w:abstractNumId w:val="9"/>
  </w:num>
  <w:num w:numId="11" w16cid:durableId="145536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00"/>
    <w:rsid w:val="00000888"/>
    <w:rsid w:val="0000143D"/>
    <w:rsid w:val="00002009"/>
    <w:rsid w:val="00002D94"/>
    <w:rsid w:val="000040F0"/>
    <w:rsid w:val="00004A43"/>
    <w:rsid w:val="00005992"/>
    <w:rsid w:val="0000637B"/>
    <w:rsid w:val="0000730E"/>
    <w:rsid w:val="000076E2"/>
    <w:rsid w:val="00010206"/>
    <w:rsid w:val="00010574"/>
    <w:rsid w:val="00011CBD"/>
    <w:rsid w:val="00013F71"/>
    <w:rsid w:val="0001479B"/>
    <w:rsid w:val="00017600"/>
    <w:rsid w:val="00020949"/>
    <w:rsid w:val="00021449"/>
    <w:rsid w:val="00022266"/>
    <w:rsid w:val="0002268D"/>
    <w:rsid w:val="00022B9E"/>
    <w:rsid w:val="00022D5E"/>
    <w:rsid w:val="00023FB3"/>
    <w:rsid w:val="00027647"/>
    <w:rsid w:val="00030A9B"/>
    <w:rsid w:val="0003154D"/>
    <w:rsid w:val="00033EEF"/>
    <w:rsid w:val="00035DE6"/>
    <w:rsid w:val="000375BB"/>
    <w:rsid w:val="00037B0F"/>
    <w:rsid w:val="00037FA8"/>
    <w:rsid w:val="00042034"/>
    <w:rsid w:val="00043161"/>
    <w:rsid w:val="00045940"/>
    <w:rsid w:val="00046C8E"/>
    <w:rsid w:val="000471AE"/>
    <w:rsid w:val="00050481"/>
    <w:rsid w:val="00050DF4"/>
    <w:rsid w:val="0005170E"/>
    <w:rsid w:val="000537BB"/>
    <w:rsid w:val="00055544"/>
    <w:rsid w:val="00055EB1"/>
    <w:rsid w:val="00055FBD"/>
    <w:rsid w:val="0006212E"/>
    <w:rsid w:val="000643F9"/>
    <w:rsid w:val="00064B03"/>
    <w:rsid w:val="00066AC9"/>
    <w:rsid w:val="00066DA1"/>
    <w:rsid w:val="00066DE3"/>
    <w:rsid w:val="000704D0"/>
    <w:rsid w:val="0007088F"/>
    <w:rsid w:val="00071097"/>
    <w:rsid w:val="0007143C"/>
    <w:rsid w:val="000720FB"/>
    <w:rsid w:val="00073D04"/>
    <w:rsid w:val="00073EA5"/>
    <w:rsid w:val="00074830"/>
    <w:rsid w:val="00075D38"/>
    <w:rsid w:val="00076029"/>
    <w:rsid w:val="00077BFB"/>
    <w:rsid w:val="00082912"/>
    <w:rsid w:val="000863AB"/>
    <w:rsid w:val="00087C9D"/>
    <w:rsid w:val="00090CBA"/>
    <w:rsid w:val="000919A8"/>
    <w:rsid w:val="00092665"/>
    <w:rsid w:val="00092743"/>
    <w:rsid w:val="00092795"/>
    <w:rsid w:val="00092E94"/>
    <w:rsid w:val="00095417"/>
    <w:rsid w:val="0009549D"/>
    <w:rsid w:val="000A0841"/>
    <w:rsid w:val="000A0BA1"/>
    <w:rsid w:val="000A4905"/>
    <w:rsid w:val="000A5A73"/>
    <w:rsid w:val="000A634E"/>
    <w:rsid w:val="000A7A7D"/>
    <w:rsid w:val="000B2679"/>
    <w:rsid w:val="000B41AD"/>
    <w:rsid w:val="000B5E53"/>
    <w:rsid w:val="000B718F"/>
    <w:rsid w:val="000B7E37"/>
    <w:rsid w:val="000C1299"/>
    <w:rsid w:val="000C2102"/>
    <w:rsid w:val="000C25D7"/>
    <w:rsid w:val="000C3776"/>
    <w:rsid w:val="000C7E5D"/>
    <w:rsid w:val="000D02DB"/>
    <w:rsid w:val="000D0E54"/>
    <w:rsid w:val="000D0EB9"/>
    <w:rsid w:val="000D1384"/>
    <w:rsid w:val="000D21AB"/>
    <w:rsid w:val="000D2A6A"/>
    <w:rsid w:val="000D2F83"/>
    <w:rsid w:val="000D4536"/>
    <w:rsid w:val="000D4C49"/>
    <w:rsid w:val="000D6AED"/>
    <w:rsid w:val="000E1B21"/>
    <w:rsid w:val="000E352F"/>
    <w:rsid w:val="000E40B4"/>
    <w:rsid w:val="000E463D"/>
    <w:rsid w:val="000F2449"/>
    <w:rsid w:val="000F2688"/>
    <w:rsid w:val="000F33E3"/>
    <w:rsid w:val="000F4EA8"/>
    <w:rsid w:val="000F591F"/>
    <w:rsid w:val="000F6ABB"/>
    <w:rsid w:val="001011F9"/>
    <w:rsid w:val="00102B97"/>
    <w:rsid w:val="00105EB4"/>
    <w:rsid w:val="0010682E"/>
    <w:rsid w:val="001068B1"/>
    <w:rsid w:val="00107362"/>
    <w:rsid w:val="00107FBC"/>
    <w:rsid w:val="0011125E"/>
    <w:rsid w:val="001116F3"/>
    <w:rsid w:val="00112620"/>
    <w:rsid w:val="001169C3"/>
    <w:rsid w:val="0012104F"/>
    <w:rsid w:val="00122990"/>
    <w:rsid w:val="00124E29"/>
    <w:rsid w:val="0012550E"/>
    <w:rsid w:val="00126C67"/>
    <w:rsid w:val="001272B4"/>
    <w:rsid w:val="001339AE"/>
    <w:rsid w:val="0013645B"/>
    <w:rsid w:val="001410FF"/>
    <w:rsid w:val="00141EBD"/>
    <w:rsid w:val="0014241B"/>
    <w:rsid w:val="00143C09"/>
    <w:rsid w:val="00144DDB"/>
    <w:rsid w:val="00146471"/>
    <w:rsid w:val="00151126"/>
    <w:rsid w:val="001515DC"/>
    <w:rsid w:val="00152587"/>
    <w:rsid w:val="00152C3B"/>
    <w:rsid w:val="001531F8"/>
    <w:rsid w:val="001533E1"/>
    <w:rsid w:val="001537EE"/>
    <w:rsid w:val="00154E61"/>
    <w:rsid w:val="00155A48"/>
    <w:rsid w:val="00156F1E"/>
    <w:rsid w:val="00157FDD"/>
    <w:rsid w:val="00160E13"/>
    <w:rsid w:val="00165171"/>
    <w:rsid w:val="001676EB"/>
    <w:rsid w:val="00167E86"/>
    <w:rsid w:val="00170D6E"/>
    <w:rsid w:val="00171AB0"/>
    <w:rsid w:val="00171CE5"/>
    <w:rsid w:val="00173283"/>
    <w:rsid w:val="001733EE"/>
    <w:rsid w:val="0017358A"/>
    <w:rsid w:val="0017399F"/>
    <w:rsid w:val="00174288"/>
    <w:rsid w:val="00174E83"/>
    <w:rsid w:val="00175129"/>
    <w:rsid w:val="0017527D"/>
    <w:rsid w:val="00180A68"/>
    <w:rsid w:val="00180BCE"/>
    <w:rsid w:val="00183FFC"/>
    <w:rsid w:val="001858B6"/>
    <w:rsid w:val="0018653A"/>
    <w:rsid w:val="00187517"/>
    <w:rsid w:val="00187D1F"/>
    <w:rsid w:val="001909A7"/>
    <w:rsid w:val="0019151E"/>
    <w:rsid w:val="00193551"/>
    <w:rsid w:val="00194EE7"/>
    <w:rsid w:val="00195E4E"/>
    <w:rsid w:val="001961F2"/>
    <w:rsid w:val="0019638C"/>
    <w:rsid w:val="001963C3"/>
    <w:rsid w:val="00196440"/>
    <w:rsid w:val="00196999"/>
    <w:rsid w:val="001A2DE7"/>
    <w:rsid w:val="001A4044"/>
    <w:rsid w:val="001A5185"/>
    <w:rsid w:val="001A7FCB"/>
    <w:rsid w:val="001B1D5F"/>
    <w:rsid w:val="001B2869"/>
    <w:rsid w:val="001B2F3C"/>
    <w:rsid w:val="001B556A"/>
    <w:rsid w:val="001B5613"/>
    <w:rsid w:val="001B57B7"/>
    <w:rsid w:val="001B6F68"/>
    <w:rsid w:val="001B7A3B"/>
    <w:rsid w:val="001C0066"/>
    <w:rsid w:val="001C1BD7"/>
    <w:rsid w:val="001C1CA2"/>
    <w:rsid w:val="001C2855"/>
    <w:rsid w:val="001C2A25"/>
    <w:rsid w:val="001C3026"/>
    <w:rsid w:val="001C3E8F"/>
    <w:rsid w:val="001C5BEC"/>
    <w:rsid w:val="001C79FD"/>
    <w:rsid w:val="001D1914"/>
    <w:rsid w:val="001D1EE5"/>
    <w:rsid w:val="001D3C7C"/>
    <w:rsid w:val="001D5886"/>
    <w:rsid w:val="001D62DA"/>
    <w:rsid w:val="001D6885"/>
    <w:rsid w:val="001D6DBB"/>
    <w:rsid w:val="001D6FAF"/>
    <w:rsid w:val="001D7E78"/>
    <w:rsid w:val="001E2E38"/>
    <w:rsid w:val="001E4D15"/>
    <w:rsid w:val="001E56F8"/>
    <w:rsid w:val="001E5991"/>
    <w:rsid w:val="001E60A7"/>
    <w:rsid w:val="001E6EA9"/>
    <w:rsid w:val="001F090D"/>
    <w:rsid w:val="001F1C64"/>
    <w:rsid w:val="001F324A"/>
    <w:rsid w:val="001F61F4"/>
    <w:rsid w:val="001F6476"/>
    <w:rsid w:val="0020276F"/>
    <w:rsid w:val="00202A93"/>
    <w:rsid w:val="00205B42"/>
    <w:rsid w:val="002072F9"/>
    <w:rsid w:val="00211494"/>
    <w:rsid w:val="0021186F"/>
    <w:rsid w:val="00211F38"/>
    <w:rsid w:val="00212451"/>
    <w:rsid w:val="00212915"/>
    <w:rsid w:val="00213536"/>
    <w:rsid w:val="00213578"/>
    <w:rsid w:val="00215201"/>
    <w:rsid w:val="0021663C"/>
    <w:rsid w:val="002229A9"/>
    <w:rsid w:val="00222A30"/>
    <w:rsid w:val="00223A9C"/>
    <w:rsid w:val="002242A7"/>
    <w:rsid w:val="002256BC"/>
    <w:rsid w:val="002259B6"/>
    <w:rsid w:val="00226C22"/>
    <w:rsid w:val="00230779"/>
    <w:rsid w:val="00231523"/>
    <w:rsid w:val="00232E9D"/>
    <w:rsid w:val="0023437D"/>
    <w:rsid w:val="0023664F"/>
    <w:rsid w:val="00236DF0"/>
    <w:rsid w:val="002374BF"/>
    <w:rsid w:val="00240C8D"/>
    <w:rsid w:val="0024205B"/>
    <w:rsid w:val="002461C3"/>
    <w:rsid w:val="00247106"/>
    <w:rsid w:val="00250E62"/>
    <w:rsid w:val="0025127B"/>
    <w:rsid w:val="00260D3E"/>
    <w:rsid w:val="00261C4A"/>
    <w:rsid w:val="002625ED"/>
    <w:rsid w:val="00262C29"/>
    <w:rsid w:val="002641C8"/>
    <w:rsid w:val="00265FED"/>
    <w:rsid w:val="002662C3"/>
    <w:rsid w:val="00267ECD"/>
    <w:rsid w:val="0027096C"/>
    <w:rsid w:val="002725CD"/>
    <w:rsid w:val="00273A98"/>
    <w:rsid w:val="00273E14"/>
    <w:rsid w:val="00274FC9"/>
    <w:rsid w:val="00275C02"/>
    <w:rsid w:val="00276761"/>
    <w:rsid w:val="00276D1A"/>
    <w:rsid w:val="00277169"/>
    <w:rsid w:val="0028002E"/>
    <w:rsid w:val="002808EF"/>
    <w:rsid w:val="00280BF7"/>
    <w:rsid w:val="00280D1C"/>
    <w:rsid w:val="00283316"/>
    <w:rsid w:val="002833FA"/>
    <w:rsid w:val="00284418"/>
    <w:rsid w:val="00284CAB"/>
    <w:rsid w:val="002857F1"/>
    <w:rsid w:val="00287B59"/>
    <w:rsid w:val="00290E6B"/>
    <w:rsid w:val="0029147B"/>
    <w:rsid w:val="002A01E1"/>
    <w:rsid w:val="002A3AFB"/>
    <w:rsid w:val="002A476F"/>
    <w:rsid w:val="002A79BA"/>
    <w:rsid w:val="002B27DD"/>
    <w:rsid w:val="002B3D18"/>
    <w:rsid w:val="002C105D"/>
    <w:rsid w:val="002C4ADD"/>
    <w:rsid w:val="002C4F92"/>
    <w:rsid w:val="002C51DE"/>
    <w:rsid w:val="002C5CBE"/>
    <w:rsid w:val="002C5CDD"/>
    <w:rsid w:val="002C5FB9"/>
    <w:rsid w:val="002C7EEA"/>
    <w:rsid w:val="002D192B"/>
    <w:rsid w:val="002D1FFF"/>
    <w:rsid w:val="002D37F6"/>
    <w:rsid w:val="002D5012"/>
    <w:rsid w:val="002D7065"/>
    <w:rsid w:val="002E03B4"/>
    <w:rsid w:val="002E3F99"/>
    <w:rsid w:val="002E4666"/>
    <w:rsid w:val="002E6ADC"/>
    <w:rsid w:val="002E7783"/>
    <w:rsid w:val="002E7BDF"/>
    <w:rsid w:val="002F2B17"/>
    <w:rsid w:val="002F4640"/>
    <w:rsid w:val="002F46E5"/>
    <w:rsid w:val="002F4E70"/>
    <w:rsid w:val="002F5B2D"/>
    <w:rsid w:val="002F7218"/>
    <w:rsid w:val="00301747"/>
    <w:rsid w:val="003030F4"/>
    <w:rsid w:val="00304014"/>
    <w:rsid w:val="003067D4"/>
    <w:rsid w:val="00306978"/>
    <w:rsid w:val="00310F71"/>
    <w:rsid w:val="003115FA"/>
    <w:rsid w:val="00311770"/>
    <w:rsid w:val="00311AE0"/>
    <w:rsid w:val="003147BF"/>
    <w:rsid w:val="003156B9"/>
    <w:rsid w:val="00315FC3"/>
    <w:rsid w:val="0032192D"/>
    <w:rsid w:val="003224FA"/>
    <w:rsid w:val="003256E0"/>
    <w:rsid w:val="00326A6E"/>
    <w:rsid w:val="00327B30"/>
    <w:rsid w:val="003306CF"/>
    <w:rsid w:val="00331C67"/>
    <w:rsid w:val="00331F89"/>
    <w:rsid w:val="0033252D"/>
    <w:rsid w:val="003331B4"/>
    <w:rsid w:val="00333498"/>
    <w:rsid w:val="003343A9"/>
    <w:rsid w:val="0033493D"/>
    <w:rsid w:val="00334DCD"/>
    <w:rsid w:val="003369FB"/>
    <w:rsid w:val="00337FA4"/>
    <w:rsid w:val="003402A0"/>
    <w:rsid w:val="003428C2"/>
    <w:rsid w:val="00343AE7"/>
    <w:rsid w:val="00343D33"/>
    <w:rsid w:val="00343F64"/>
    <w:rsid w:val="00344201"/>
    <w:rsid w:val="00344B2A"/>
    <w:rsid w:val="00347909"/>
    <w:rsid w:val="00350512"/>
    <w:rsid w:val="00351A32"/>
    <w:rsid w:val="00351AAF"/>
    <w:rsid w:val="00354FB8"/>
    <w:rsid w:val="00355AB3"/>
    <w:rsid w:val="00356B25"/>
    <w:rsid w:val="00357614"/>
    <w:rsid w:val="003606E0"/>
    <w:rsid w:val="003608B8"/>
    <w:rsid w:val="00363C68"/>
    <w:rsid w:val="00364036"/>
    <w:rsid w:val="00365CB2"/>
    <w:rsid w:val="003671AA"/>
    <w:rsid w:val="00370DDF"/>
    <w:rsid w:val="00371915"/>
    <w:rsid w:val="00372538"/>
    <w:rsid w:val="003730B9"/>
    <w:rsid w:val="00380349"/>
    <w:rsid w:val="00380825"/>
    <w:rsid w:val="00380CE6"/>
    <w:rsid w:val="00380EF4"/>
    <w:rsid w:val="00384509"/>
    <w:rsid w:val="003874AF"/>
    <w:rsid w:val="00387BB3"/>
    <w:rsid w:val="003937EA"/>
    <w:rsid w:val="00396AD2"/>
    <w:rsid w:val="0039727C"/>
    <w:rsid w:val="00397909"/>
    <w:rsid w:val="00397963"/>
    <w:rsid w:val="003A32DC"/>
    <w:rsid w:val="003A3B69"/>
    <w:rsid w:val="003A4850"/>
    <w:rsid w:val="003A5A23"/>
    <w:rsid w:val="003B0F1E"/>
    <w:rsid w:val="003B144E"/>
    <w:rsid w:val="003B6925"/>
    <w:rsid w:val="003B7026"/>
    <w:rsid w:val="003C08D7"/>
    <w:rsid w:val="003C294D"/>
    <w:rsid w:val="003C2A39"/>
    <w:rsid w:val="003C48B4"/>
    <w:rsid w:val="003C5A5B"/>
    <w:rsid w:val="003C79EC"/>
    <w:rsid w:val="003C7D0E"/>
    <w:rsid w:val="003D2BCE"/>
    <w:rsid w:val="003D308B"/>
    <w:rsid w:val="003D3586"/>
    <w:rsid w:val="003D3975"/>
    <w:rsid w:val="003D3E73"/>
    <w:rsid w:val="003D6E3B"/>
    <w:rsid w:val="003E14AF"/>
    <w:rsid w:val="003E3EDD"/>
    <w:rsid w:val="003E68AF"/>
    <w:rsid w:val="003E7F08"/>
    <w:rsid w:val="003F0D1D"/>
    <w:rsid w:val="003F1B10"/>
    <w:rsid w:val="003F1B52"/>
    <w:rsid w:val="003F2D1B"/>
    <w:rsid w:val="003F5EBD"/>
    <w:rsid w:val="003F6FED"/>
    <w:rsid w:val="00400AC1"/>
    <w:rsid w:val="00402250"/>
    <w:rsid w:val="0040402E"/>
    <w:rsid w:val="0040473D"/>
    <w:rsid w:val="004071E2"/>
    <w:rsid w:val="00412001"/>
    <w:rsid w:val="0041200A"/>
    <w:rsid w:val="00413119"/>
    <w:rsid w:val="00414711"/>
    <w:rsid w:val="0041483E"/>
    <w:rsid w:val="00414DA8"/>
    <w:rsid w:val="00414EF1"/>
    <w:rsid w:val="004205F7"/>
    <w:rsid w:val="004216E6"/>
    <w:rsid w:val="00421D4D"/>
    <w:rsid w:val="00424E79"/>
    <w:rsid w:val="0042512A"/>
    <w:rsid w:val="0043375A"/>
    <w:rsid w:val="00433CA5"/>
    <w:rsid w:val="0043553E"/>
    <w:rsid w:val="0044248D"/>
    <w:rsid w:val="00442E04"/>
    <w:rsid w:val="0044350C"/>
    <w:rsid w:val="004461E2"/>
    <w:rsid w:val="00447F15"/>
    <w:rsid w:val="00450E12"/>
    <w:rsid w:val="0045101A"/>
    <w:rsid w:val="00456519"/>
    <w:rsid w:val="00456696"/>
    <w:rsid w:val="00456815"/>
    <w:rsid w:val="004578AD"/>
    <w:rsid w:val="00460276"/>
    <w:rsid w:val="00462285"/>
    <w:rsid w:val="00462CEF"/>
    <w:rsid w:val="0046360A"/>
    <w:rsid w:val="004645EB"/>
    <w:rsid w:val="00470A98"/>
    <w:rsid w:val="00471774"/>
    <w:rsid w:val="0047179A"/>
    <w:rsid w:val="00471E17"/>
    <w:rsid w:val="00473344"/>
    <w:rsid w:val="00473812"/>
    <w:rsid w:val="0047485A"/>
    <w:rsid w:val="0047487D"/>
    <w:rsid w:val="0047515E"/>
    <w:rsid w:val="0048145D"/>
    <w:rsid w:val="00481E82"/>
    <w:rsid w:val="00482892"/>
    <w:rsid w:val="00483492"/>
    <w:rsid w:val="00483F43"/>
    <w:rsid w:val="0048430E"/>
    <w:rsid w:val="004862D3"/>
    <w:rsid w:val="0049379C"/>
    <w:rsid w:val="00494E2D"/>
    <w:rsid w:val="004959D9"/>
    <w:rsid w:val="004A1E8B"/>
    <w:rsid w:val="004A4DBF"/>
    <w:rsid w:val="004A645C"/>
    <w:rsid w:val="004B0C98"/>
    <w:rsid w:val="004B3A6C"/>
    <w:rsid w:val="004B4D2B"/>
    <w:rsid w:val="004B5023"/>
    <w:rsid w:val="004B56CA"/>
    <w:rsid w:val="004B733A"/>
    <w:rsid w:val="004B742E"/>
    <w:rsid w:val="004C0DB8"/>
    <w:rsid w:val="004C1841"/>
    <w:rsid w:val="004C1A1D"/>
    <w:rsid w:val="004C64D7"/>
    <w:rsid w:val="004C743B"/>
    <w:rsid w:val="004D0F18"/>
    <w:rsid w:val="004D1720"/>
    <w:rsid w:val="004D1EE8"/>
    <w:rsid w:val="004D2166"/>
    <w:rsid w:val="004D394D"/>
    <w:rsid w:val="004D434B"/>
    <w:rsid w:val="004D4D19"/>
    <w:rsid w:val="004D53F6"/>
    <w:rsid w:val="004D7EC7"/>
    <w:rsid w:val="004D7F6D"/>
    <w:rsid w:val="004E07A3"/>
    <w:rsid w:val="004E128B"/>
    <w:rsid w:val="004E33EE"/>
    <w:rsid w:val="004E59C1"/>
    <w:rsid w:val="004E6D5E"/>
    <w:rsid w:val="004E77F5"/>
    <w:rsid w:val="004F2453"/>
    <w:rsid w:val="004F4A36"/>
    <w:rsid w:val="004F5CB8"/>
    <w:rsid w:val="004F797C"/>
    <w:rsid w:val="00500721"/>
    <w:rsid w:val="005017B1"/>
    <w:rsid w:val="00501AF7"/>
    <w:rsid w:val="0050397C"/>
    <w:rsid w:val="0050422D"/>
    <w:rsid w:val="00505AFD"/>
    <w:rsid w:val="00505EB6"/>
    <w:rsid w:val="00510234"/>
    <w:rsid w:val="00510E27"/>
    <w:rsid w:val="005110AC"/>
    <w:rsid w:val="0051223A"/>
    <w:rsid w:val="00514CDB"/>
    <w:rsid w:val="00514CE7"/>
    <w:rsid w:val="00516392"/>
    <w:rsid w:val="0051668E"/>
    <w:rsid w:val="00520BBF"/>
    <w:rsid w:val="005213D8"/>
    <w:rsid w:val="00524413"/>
    <w:rsid w:val="00524D2A"/>
    <w:rsid w:val="00524E47"/>
    <w:rsid w:val="00527D1C"/>
    <w:rsid w:val="00534E1E"/>
    <w:rsid w:val="005357B7"/>
    <w:rsid w:val="005364B0"/>
    <w:rsid w:val="005364CF"/>
    <w:rsid w:val="00540BB2"/>
    <w:rsid w:val="00543345"/>
    <w:rsid w:val="00544FE3"/>
    <w:rsid w:val="00545145"/>
    <w:rsid w:val="0054613D"/>
    <w:rsid w:val="00547406"/>
    <w:rsid w:val="00550EFF"/>
    <w:rsid w:val="0055379B"/>
    <w:rsid w:val="005553FE"/>
    <w:rsid w:val="00556FF8"/>
    <w:rsid w:val="00557EB9"/>
    <w:rsid w:val="00560CE1"/>
    <w:rsid w:val="00561E32"/>
    <w:rsid w:val="005622D9"/>
    <w:rsid w:val="00562346"/>
    <w:rsid w:val="00564352"/>
    <w:rsid w:val="005668F6"/>
    <w:rsid w:val="005673BA"/>
    <w:rsid w:val="00570279"/>
    <w:rsid w:val="00572A1A"/>
    <w:rsid w:val="005770C4"/>
    <w:rsid w:val="0057721C"/>
    <w:rsid w:val="00577C53"/>
    <w:rsid w:val="00580D01"/>
    <w:rsid w:val="00583381"/>
    <w:rsid w:val="00584F50"/>
    <w:rsid w:val="005876FB"/>
    <w:rsid w:val="005901B1"/>
    <w:rsid w:val="00594501"/>
    <w:rsid w:val="00594698"/>
    <w:rsid w:val="005954C3"/>
    <w:rsid w:val="00595E8D"/>
    <w:rsid w:val="0059675C"/>
    <w:rsid w:val="00596917"/>
    <w:rsid w:val="00596A4E"/>
    <w:rsid w:val="005A065E"/>
    <w:rsid w:val="005A096E"/>
    <w:rsid w:val="005A0B02"/>
    <w:rsid w:val="005A223B"/>
    <w:rsid w:val="005A2406"/>
    <w:rsid w:val="005A275F"/>
    <w:rsid w:val="005A2991"/>
    <w:rsid w:val="005A2DD7"/>
    <w:rsid w:val="005A2E21"/>
    <w:rsid w:val="005A4042"/>
    <w:rsid w:val="005A4438"/>
    <w:rsid w:val="005A6716"/>
    <w:rsid w:val="005A6E0F"/>
    <w:rsid w:val="005A75BD"/>
    <w:rsid w:val="005A7E3E"/>
    <w:rsid w:val="005B002B"/>
    <w:rsid w:val="005B03E7"/>
    <w:rsid w:val="005B0B1D"/>
    <w:rsid w:val="005B1197"/>
    <w:rsid w:val="005B6C61"/>
    <w:rsid w:val="005B7F16"/>
    <w:rsid w:val="005C0699"/>
    <w:rsid w:val="005C152D"/>
    <w:rsid w:val="005C1D4A"/>
    <w:rsid w:val="005C1FF7"/>
    <w:rsid w:val="005C4C17"/>
    <w:rsid w:val="005C7B33"/>
    <w:rsid w:val="005D1702"/>
    <w:rsid w:val="005D1A0D"/>
    <w:rsid w:val="005D1A20"/>
    <w:rsid w:val="005D4AC7"/>
    <w:rsid w:val="005D4D24"/>
    <w:rsid w:val="005D6F9B"/>
    <w:rsid w:val="005D7260"/>
    <w:rsid w:val="005D72F3"/>
    <w:rsid w:val="005E3985"/>
    <w:rsid w:val="005E6631"/>
    <w:rsid w:val="005E7001"/>
    <w:rsid w:val="005E7AE7"/>
    <w:rsid w:val="005F13DB"/>
    <w:rsid w:val="005F259E"/>
    <w:rsid w:val="005F273A"/>
    <w:rsid w:val="005F28CE"/>
    <w:rsid w:val="005F6AE8"/>
    <w:rsid w:val="005F6E1F"/>
    <w:rsid w:val="0060214A"/>
    <w:rsid w:val="006043A8"/>
    <w:rsid w:val="00604511"/>
    <w:rsid w:val="00605BF7"/>
    <w:rsid w:val="0060704A"/>
    <w:rsid w:val="00612FD0"/>
    <w:rsid w:val="00613002"/>
    <w:rsid w:val="00614E1D"/>
    <w:rsid w:val="00615A5C"/>
    <w:rsid w:val="006161B6"/>
    <w:rsid w:val="00616D4C"/>
    <w:rsid w:val="00621793"/>
    <w:rsid w:val="00621A42"/>
    <w:rsid w:val="006237D7"/>
    <w:rsid w:val="00624008"/>
    <w:rsid w:val="00624021"/>
    <w:rsid w:val="006265B6"/>
    <w:rsid w:val="00626689"/>
    <w:rsid w:val="006269AF"/>
    <w:rsid w:val="00631651"/>
    <w:rsid w:val="00634BB5"/>
    <w:rsid w:val="006368F2"/>
    <w:rsid w:val="006369EE"/>
    <w:rsid w:val="006378EB"/>
    <w:rsid w:val="0064049D"/>
    <w:rsid w:val="0064081F"/>
    <w:rsid w:val="00640EA9"/>
    <w:rsid w:val="00641A3B"/>
    <w:rsid w:val="006443DB"/>
    <w:rsid w:val="00644C41"/>
    <w:rsid w:val="0064500F"/>
    <w:rsid w:val="006454B8"/>
    <w:rsid w:val="00647A1F"/>
    <w:rsid w:val="00647EB5"/>
    <w:rsid w:val="006530A1"/>
    <w:rsid w:val="00654A5C"/>
    <w:rsid w:val="006554A5"/>
    <w:rsid w:val="00655B9B"/>
    <w:rsid w:val="0065734A"/>
    <w:rsid w:val="00661027"/>
    <w:rsid w:val="00665252"/>
    <w:rsid w:val="0067005B"/>
    <w:rsid w:val="00671905"/>
    <w:rsid w:val="00672E79"/>
    <w:rsid w:val="006735C5"/>
    <w:rsid w:val="00676A3F"/>
    <w:rsid w:val="00676FD7"/>
    <w:rsid w:val="00677658"/>
    <w:rsid w:val="0068315F"/>
    <w:rsid w:val="006834E9"/>
    <w:rsid w:val="0068363A"/>
    <w:rsid w:val="0068375B"/>
    <w:rsid w:val="006856D6"/>
    <w:rsid w:val="0068607F"/>
    <w:rsid w:val="00687306"/>
    <w:rsid w:val="00687945"/>
    <w:rsid w:val="006906DB"/>
    <w:rsid w:val="00691950"/>
    <w:rsid w:val="00694A69"/>
    <w:rsid w:val="00695E28"/>
    <w:rsid w:val="00696E7F"/>
    <w:rsid w:val="00696E8A"/>
    <w:rsid w:val="00697A2A"/>
    <w:rsid w:val="006A0B84"/>
    <w:rsid w:val="006A14BE"/>
    <w:rsid w:val="006A1AB8"/>
    <w:rsid w:val="006A257D"/>
    <w:rsid w:val="006A3764"/>
    <w:rsid w:val="006A454D"/>
    <w:rsid w:val="006A63C6"/>
    <w:rsid w:val="006A747B"/>
    <w:rsid w:val="006B21C1"/>
    <w:rsid w:val="006B421A"/>
    <w:rsid w:val="006B5691"/>
    <w:rsid w:val="006C00C6"/>
    <w:rsid w:val="006C15A4"/>
    <w:rsid w:val="006C1784"/>
    <w:rsid w:val="006C1E61"/>
    <w:rsid w:val="006C3283"/>
    <w:rsid w:val="006C3650"/>
    <w:rsid w:val="006C6350"/>
    <w:rsid w:val="006C6891"/>
    <w:rsid w:val="006D18FB"/>
    <w:rsid w:val="006D19AD"/>
    <w:rsid w:val="006D5161"/>
    <w:rsid w:val="006D5200"/>
    <w:rsid w:val="006D7168"/>
    <w:rsid w:val="006E016C"/>
    <w:rsid w:val="006E0406"/>
    <w:rsid w:val="006E2210"/>
    <w:rsid w:val="006E25ED"/>
    <w:rsid w:val="006E3D72"/>
    <w:rsid w:val="006E4353"/>
    <w:rsid w:val="006E4364"/>
    <w:rsid w:val="006E6935"/>
    <w:rsid w:val="006E75B3"/>
    <w:rsid w:val="006E7FFC"/>
    <w:rsid w:val="006F1808"/>
    <w:rsid w:val="006F3F63"/>
    <w:rsid w:val="006F5F4F"/>
    <w:rsid w:val="007019FC"/>
    <w:rsid w:val="00704B12"/>
    <w:rsid w:val="00705AD1"/>
    <w:rsid w:val="00705AE4"/>
    <w:rsid w:val="0071013E"/>
    <w:rsid w:val="00710658"/>
    <w:rsid w:val="00710C29"/>
    <w:rsid w:val="00710D8C"/>
    <w:rsid w:val="00714CAF"/>
    <w:rsid w:val="007167CF"/>
    <w:rsid w:val="00717426"/>
    <w:rsid w:val="00720025"/>
    <w:rsid w:val="007236D3"/>
    <w:rsid w:val="00723A3A"/>
    <w:rsid w:val="00724458"/>
    <w:rsid w:val="007315BF"/>
    <w:rsid w:val="007317BC"/>
    <w:rsid w:val="00732570"/>
    <w:rsid w:val="00733830"/>
    <w:rsid w:val="0073385A"/>
    <w:rsid w:val="00733B68"/>
    <w:rsid w:val="00733F28"/>
    <w:rsid w:val="007357B6"/>
    <w:rsid w:val="0073690A"/>
    <w:rsid w:val="00742300"/>
    <w:rsid w:val="00743CD0"/>
    <w:rsid w:val="007447ED"/>
    <w:rsid w:val="007465F9"/>
    <w:rsid w:val="007501C0"/>
    <w:rsid w:val="00751285"/>
    <w:rsid w:val="007528F8"/>
    <w:rsid w:val="007555E3"/>
    <w:rsid w:val="007564E9"/>
    <w:rsid w:val="007570E7"/>
    <w:rsid w:val="00757E08"/>
    <w:rsid w:val="00761143"/>
    <w:rsid w:val="00761CB3"/>
    <w:rsid w:val="007629A3"/>
    <w:rsid w:val="00763FA9"/>
    <w:rsid w:val="00765006"/>
    <w:rsid w:val="007665D5"/>
    <w:rsid w:val="00766D3B"/>
    <w:rsid w:val="007679F1"/>
    <w:rsid w:val="00770C6D"/>
    <w:rsid w:val="007722A3"/>
    <w:rsid w:val="00773981"/>
    <w:rsid w:val="007751E0"/>
    <w:rsid w:val="00781318"/>
    <w:rsid w:val="00781CE4"/>
    <w:rsid w:val="00782182"/>
    <w:rsid w:val="007826BC"/>
    <w:rsid w:val="0079040E"/>
    <w:rsid w:val="00790C6F"/>
    <w:rsid w:val="007917A3"/>
    <w:rsid w:val="007920FA"/>
    <w:rsid w:val="007924B6"/>
    <w:rsid w:val="007929FB"/>
    <w:rsid w:val="0079369E"/>
    <w:rsid w:val="00793ACD"/>
    <w:rsid w:val="007953BB"/>
    <w:rsid w:val="00795C68"/>
    <w:rsid w:val="00796174"/>
    <w:rsid w:val="00796263"/>
    <w:rsid w:val="00797986"/>
    <w:rsid w:val="007A2D2D"/>
    <w:rsid w:val="007A349A"/>
    <w:rsid w:val="007A4174"/>
    <w:rsid w:val="007A52E8"/>
    <w:rsid w:val="007A63A4"/>
    <w:rsid w:val="007B05C4"/>
    <w:rsid w:val="007B07FD"/>
    <w:rsid w:val="007B0905"/>
    <w:rsid w:val="007B0ACF"/>
    <w:rsid w:val="007B0EDB"/>
    <w:rsid w:val="007B0FF5"/>
    <w:rsid w:val="007B193A"/>
    <w:rsid w:val="007B1A82"/>
    <w:rsid w:val="007B1D70"/>
    <w:rsid w:val="007B2876"/>
    <w:rsid w:val="007B2D4C"/>
    <w:rsid w:val="007B3F5C"/>
    <w:rsid w:val="007B53A8"/>
    <w:rsid w:val="007B5941"/>
    <w:rsid w:val="007B68D5"/>
    <w:rsid w:val="007B6BA5"/>
    <w:rsid w:val="007C00B0"/>
    <w:rsid w:val="007C1583"/>
    <w:rsid w:val="007C1BF7"/>
    <w:rsid w:val="007C3FB8"/>
    <w:rsid w:val="007C4B1C"/>
    <w:rsid w:val="007C4D52"/>
    <w:rsid w:val="007C5719"/>
    <w:rsid w:val="007C5EFF"/>
    <w:rsid w:val="007C7350"/>
    <w:rsid w:val="007D05F3"/>
    <w:rsid w:val="007D1297"/>
    <w:rsid w:val="007D2D1A"/>
    <w:rsid w:val="007D3B8E"/>
    <w:rsid w:val="007D3EF1"/>
    <w:rsid w:val="007D4E68"/>
    <w:rsid w:val="007D52DF"/>
    <w:rsid w:val="007D6561"/>
    <w:rsid w:val="007D6DB3"/>
    <w:rsid w:val="007D7179"/>
    <w:rsid w:val="007E03F8"/>
    <w:rsid w:val="007E1B02"/>
    <w:rsid w:val="007E3A61"/>
    <w:rsid w:val="007E64D3"/>
    <w:rsid w:val="007F04E1"/>
    <w:rsid w:val="007F0B29"/>
    <w:rsid w:val="007F0F90"/>
    <w:rsid w:val="007F2675"/>
    <w:rsid w:val="007F3F99"/>
    <w:rsid w:val="007F5A4F"/>
    <w:rsid w:val="007F6096"/>
    <w:rsid w:val="007F6A57"/>
    <w:rsid w:val="008015DF"/>
    <w:rsid w:val="00802C5D"/>
    <w:rsid w:val="0080354A"/>
    <w:rsid w:val="008046CB"/>
    <w:rsid w:val="00805AE5"/>
    <w:rsid w:val="008075CE"/>
    <w:rsid w:val="008116BB"/>
    <w:rsid w:val="00812D28"/>
    <w:rsid w:val="00815D48"/>
    <w:rsid w:val="00820223"/>
    <w:rsid w:val="00824012"/>
    <w:rsid w:val="00827BB4"/>
    <w:rsid w:val="00830993"/>
    <w:rsid w:val="008324DD"/>
    <w:rsid w:val="00833B11"/>
    <w:rsid w:val="00835CCB"/>
    <w:rsid w:val="008363EF"/>
    <w:rsid w:val="00840865"/>
    <w:rsid w:val="00840DF2"/>
    <w:rsid w:val="00841FB2"/>
    <w:rsid w:val="008468F0"/>
    <w:rsid w:val="00847972"/>
    <w:rsid w:val="00847A55"/>
    <w:rsid w:val="00847B3E"/>
    <w:rsid w:val="00851CC8"/>
    <w:rsid w:val="008552AF"/>
    <w:rsid w:val="008557C4"/>
    <w:rsid w:val="00855AAB"/>
    <w:rsid w:val="00857FE3"/>
    <w:rsid w:val="008609D4"/>
    <w:rsid w:val="0086636F"/>
    <w:rsid w:val="008671C7"/>
    <w:rsid w:val="00867D01"/>
    <w:rsid w:val="00867EE0"/>
    <w:rsid w:val="00870665"/>
    <w:rsid w:val="008708C7"/>
    <w:rsid w:val="00870984"/>
    <w:rsid w:val="00871F59"/>
    <w:rsid w:val="00874073"/>
    <w:rsid w:val="00874A6E"/>
    <w:rsid w:val="0088235D"/>
    <w:rsid w:val="0088281D"/>
    <w:rsid w:val="00882BCD"/>
    <w:rsid w:val="00882EC6"/>
    <w:rsid w:val="008831B3"/>
    <w:rsid w:val="00883D90"/>
    <w:rsid w:val="00884297"/>
    <w:rsid w:val="00885B03"/>
    <w:rsid w:val="00886713"/>
    <w:rsid w:val="008922E4"/>
    <w:rsid w:val="00892EA8"/>
    <w:rsid w:val="00893CFB"/>
    <w:rsid w:val="00895853"/>
    <w:rsid w:val="008A0875"/>
    <w:rsid w:val="008A21E5"/>
    <w:rsid w:val="008A2422"/>
    <w:rsid w:val="008A36C4"/>
    <w:rsid w:val="008A3C7B"/>
    <w:rsid w:val="008A410E"/>
    <w:rsid w:val="008A761F"/>
    <w:rsid w:val="008B07F8"/>
    <w:rsid w:val="008B08A9"/>
    <w:rsid w:val="008B2E52"/>
    <w:rsid w:val="008B2E7F"/>
    <w:rsid w:val="008B3659"/>
    <w:rsid w:val="008B43D5"/>
    <w:rsid w:val="008B4B3F"/>
    <w:rsid w:val="008B63B2"/>
    <w:rsid w:val="008B6F89"/>
    <w:rsid w:val="008B7A9C"/>
    <w:rsid w:val="008C0141"/>
    <w:rsid w:val="008C1B1E"/>
    <w:rsid w:val="008C2563"/>
    <w:rsid w:val="008C4CF8"/>
    <w:rsid w:val="008C5E2C"/>
    <w:rsid w:val="008C6093"/>
    <w:rsid w:val="008C6C7D"/>
    <w:rsid w:val="008D0180"/>
    <w:rsid w:val="008D2FC2"/>
    <w:rsid w:val="008D3065"/>
    <w:rsid w:val="008D31F4"/>
    <w:rsid w:val="008D44D6"/>
    <w:rsid w:val="008D48D0"/>
    <w:rsid w:val="008D4CC7"/>
    <w:rsid w:val="008D74CD"/>
    <w:rsid w:val="008D7F3D"/>
    <w:rsid w:val="008E22CA"/>
    <w:rsid w:val="008E32A6"/>
    <w:rsid w:val="008E4CB0"/>
    <w:rsid w:val="008F1EA5"/>
    <w:rsid w:val="008F2BF7"/>
    <w:rsid w:val="008F554A"/>
    <w:rsid w:val="008F66F5"/>
    <w:rsid w:val="008F7B41"/>
    <w:rsid w:val="00900D56"/>
    <w:rsid w:val="00900E18"/>
    <w:rsid w:val="00902633"/>
    <w:rsid w:val="00902782"/>
    <w:rsid w:val="00902C6D"/>
    <w:rsid w:val="00904A71"/>
    <w:rsid w:val="00904F66"/>
    <w:rsid w:val="009062E4"/>
    <w:rsid w:val="00911C50"/>
    <w:rsid w:val="009139CB"/>
    <w:rsid w:val="00913AFC"/>
    <w:rsid w:val="00914664"/>
    <w:rsid w:val="00915DCB"/>
    <w:rsid w:val="0091758D"/>
    <w:rsid w:val="009176B3"/>
    <w:rsid w:val="009222D6"/>
    <w:rsid w:val="009228B8"/>
    <w:rsid w:val="00922E35"/>
    <w:rsid w:val="0092454D"/>
    <w:rsid w:val="00926D12"/>
    <w:rsid w:val="009273F3"/>
    <w:rsid w:val="00927B00"/>
    <w:rsid w:val="00930948"/>
    <w:rsid w:val="009309BB"/>
    <w:rsid w:val="00930BB2"/>
    <w:rsid w:val="00930CE2"/>
    <w:rsid w:val="009342C9"/>
    <w:rsid w:val="00934B4B"/>
    <w:rsid w:val="00934B79"/>
    <w:rsid w:val="00937777"/>
    <w:rsid w:val="0094295D"/>
    <w:rsid w:val="009443EB"/>
    <w:rsid w:val="0094572B"/>
    <w:rsid w:val="009457C8"/>
    <w:rsid w:val="00946728"/>
    <w:rsid w:val="009471BA"/>
    <w:rsid w:val="009473EA"/>
    <w:rsid w:val="00952639"/>
    <w:rsid w:val="00954303"/>
    <w:rsid w:val="00956E66"/>
    <w:rsid w:val="0096063E"/>
    <w:rsid w:val="0096276F"/>
    <w:rsid w:val="009628FE"/>
    <w:rsid w:val="00962FF9"/>
    <w:rsid w:val="009633C0"/>
    <w:rsid w:val="00964297"/>
    <w:rsid w:val="00964399"/>
    <w:rsid w:val="00966161"/>
    <w:rsid w:val="00966F89"/>
    <w:rsid w:val="009679F9"/>
    <w:rsid w:val="0097042C"/>
    <w:rsid w:val="00971CC4"/>
    <w:rsid w:val="0097251D"/>
    <w:rsid w:val="0097386D"/>
    <w:rsid w:val="00976322"/>
    <w:rsid w:val="009805B6"/>
    <w:rsid w:val="009806F5"/>
    <w:rsid w:val="00980872"/>
    <w:rsid w:val="00982151"/>
    <w:rsid w:val="00982525"/>
    <w:rsid w:val="00984116"/>
    <w:rsid w:val="00984327"/>
    <w:rsid w:val="00986E12"/>
    <w:rsid w:val="00987939"/>
    <w:rsid w:val="009903C3"/>
    <w:rsid w:val="0099073B"/>
    <w:rsid w:val="0099264E"/>
    <w:rsid w:val="00994556"/>
    <w:rsid w:val="00994803"/>
    <w:rsid w:val="00994EBA"/>
    <w:rsid w:val="009952FF"/>
    <w:rsid w:val="0099559C"/>
    <w:rsid w:val="00995C26"/>
    <w:rsid w:val="009973C9"/>
    <w:rsid w:val="009A12F3"/>
    <w:rsid w:val="009A18F0"/>
    <w:rsid w:val="009A1C6D"/>
    <w:rsid w:val="009A2A53"/>
    <w:rsid w:val="009A4223"/>
    <w:rsid w:val="009A559F"/>
    <w:rsid w:val="009A67BE"/>
    <w:rsid w:val="009B2DE7"/>
    <w:rsid w:val="009B2EE5"/>
    <w:rsid w:val="009B5EBA"/>
    <w:rsid w:val="009B600F"/>
    <w:rsid w:val="009B6CD4"/>
    <w:rsid w:val="009B7AD0"/>
    <w:rsid w:val="009C196E"/>
    <w:rsid w:val="009C3468"/>
    <w:rsid w:val="009C3698"/>
    <w:rsid w:val="009C3A57"/>
    <w:rsid w:val="009C3C6B"/>
    <w:rsid w:val="009C4B66"/>
    <w:rsid w:val="009C6036"/>
    <w:rsid w:val="009C6EE5"/>
    <w:rsid w:val="009C70A1"/>
    <w:rsid w:val="009D4630"/>
    <w:rsid w:val="009D5309"/>
    <w:rsid w:val="009D5F08"/>
    <w:rsid w:val="009D6C2A"/>
    <w:rsid w:val="009E286E"/>
    <w:rsid w:val="009E61FD"/>
    <w:rsid w:val="009E6429"/>
    <w:rsid w:val="009E79BA"/>
    <w:rsid w:val="009F033C"/>
    <w:rsid w:val="009F0B13"/>
    <w:rsid w:val="009F167C"/>
    <w:rsid w:val="009F30AE"/>
    <w:rsid w:val="009F3190"/>
    <w:rsid w:val="009F4264"/>
    <w:rsid w:val="009F7510"/>
    <w:rsid w:val="00A035C1"/>
    <w:rsid w:val="00A075A1"/>
    <w:rsid w:val="00A07914"/>
    <w:rsid w:val="00A10431"/>
    <w:rsid w:val="00A10863"/>
    <w:rsid w:val="00A109B8"/>
    <w:rsid w:val="00A14CF5"/>
    <w:rsid w:val="00A14F7D"/>
    <w:rsid w:val="00A15BF2"/>
    <w:rsid w:val="00A21416"/>
    <w:rsid w:val="00A21426"/>
    <w:rsid w:val="00A21478"/>
    <w:rsid w:val="00A23233"/>
    <w:rsid w:val="00A25C06"/>
    <w:rsid w:val="00A26165"/>
    <w:rsid w:val="00A2646C"/>
    <w:rsid w:val="00A273F0"/>
    <w:rsid w:val="00A30AE9"/>
    <w:rsid w:val="00A30BD3"/>
    <w:rsid w:val="00A311C4"/>
    <w:rsid w:val="00A3299D"/>
    <w:rsid w:val="00A34386"/>
    <w:rsid w:val="00A34DC6"/>
    <w:rsid w:val="00A3513B"/>
    <w:rsid w:val="00A3728D"/>
    <w:rsid w:val="00A41498"/>
    <w:rsid w:val="00A4458D"/>
    <w:rsid w:val="00A46615"/>
    <w:rsid w:val="00A47FE9"/>
    <w:rsid w:val="00A50F3B"/>
    <w:rsid w:val="00A5290E"/>
    <w:rsid w:val="00A538B4"/>
    <w:rsid w:val="00A60725"/>
    <w:rsid w:val="00A617BF"/>
    <w:rsid w:val="00A62D22"/>
    <w:rsid w:val="00A63226"/>
    <w:rsid w:val="00A63D51"/>
    <w:rsid w:val="00A65A7A"/>
    <w:rsid w:val="00A66A1C"/>
    <w:rsid w:val="00A67A1E"/>
    <w:rsid w:val="00A7137D"/>
    <w:rsid w:val="00A71DBF"/>
    <w:rsid w:val="00A7256D"/>
    <w:rsid w:val="00A72F7A"/>
    <w:rsid w:val="00A73199"/>
    <w:rsid w:val="00A74F07"/>
    <w:rsid w:val="00A765A6"/>
    <w:rsid w:val="00A77A6E"/>
    <w:rsid w:val="00A8013D"/>
    <w:rsid w:val="00A8044E"/>
    <w:rsid w:val="00A83403"/>
    <w:rsid w:val="00A8461C"/>
    <w:rsid w:val="00A859D8"/>
    <w:rsid w:val="00A872D5"/>
    <w:rsid w:val="00A87733"/>
    <w:rsid w:val="00A87AEA"/>
    <w:rsid w:val="00A903CB"/>
    <w:rsid w:val="00A90565"/>
    <w:rsid w:val="00A9083C"/>
    <w:rsid w:val="00A91458"/>
    <w:rsid w:val="00A921C9"/>
    <w:rsid w:val="00A9244A"/>
    <w:rsid w:val="00A94707"/>
    <w:rsid w:val="00A94973"/>
    <w:rsid w:val="00AA0DDE"/>
    <w:rsid w:val="00AA1935"/>
    <w:rsid w:val="00AA19B8"/>
    <w:rsid w:val="00AA2B95"/>
    <w:rsid w:val="00AA2C08"/>
    <w:rsid w:val="00AA3222"/>
    <w:rsid w:val="00AA34DF"/>
    <w:rsid w:val="00AA3508"/>
    <w:rsid w:val="00AA4016"/>
    <w:rsid w:val="00AA4F70"/>
    <w:rsid w:val="00AA5C37"/>
    <w:rsid w:val="00AB4833"/>
    <w:rsid w:val="00AB4D40"/>
    <w:rsid w:val="00AB59D4"/>
    <w:rsid w:val="00AB6814"/>
    <w:rsid w:val="00AB6C31"/>
    <w:rsid w:val="00AB748C"/>
    <w:rsid w:val="00AC463A"/>
    <w:rsid w:val="00AC4921"/>
    <w:rsid w:val="00AC66C9"/>
    <w:rsid w:val="00AC7BE8"/>
    <w:rsid w:val="00AD00B7"/>
    <w:rsid w:val="00AD0560"/>
    <w:rsid w:val="00AD0A24"/>
    <w:rsid w:val="00AD176A"/>
    <w:rsid w:val="00AD30E2"/>
    <w:rsid w:val="00AD4A69"/>
    <w:rsid w:val="00AE1095"/>
    <w:rsid w:val="00AE26C7"/>
    <w:rsid w:val="00AE429F"/>
    <w:rsid w:val="00AE4CD0"/>
    <w:rsid w:val="00AE61C1"/>
    <w:rsid w:val="00AE6C4F"/>
    <w:rsid w:val="00AE78D1"/>
    <w:rsid w:val="00AE7EB7"/>
    <w:rsid w:val="00AF1CBA"/>
    <w:rsid w:val="00AF2EEE"/>
    <w:rsid w:val="00B00818"/>
    <w:rsid w:val="00B01898"/>
    <w:rsid w:val="00B0268F"/>
    <w:rsid w:val="00B03604"/>
    <w:rsid w:val="00B0435E"/>
    <w:rsid w:val="00B05ADD"/>
    <w:rsid w:val="00B06634"/>
    <w:rsid w:val="00B07C3B"/>
    <w:rsid w:val="00B1255C"/>
    <w:rsid w:val="00B126A4"/>
    <w:rsid w:val="00B126F8"/>
    <w:rsid w:val="00B1481A"/>
    <w:rsid w:val="00B16908"/>
    <w:rsid w:val="00B21B5C"/>
    <w:rsid w:val="00B229D2"/>
    <w:rsid w:val="00B23CEA"/>
    <w:rsid w:val="00B24C76"/>
    <w:rsid w:val="00B2589D"/>
    <w:rsid w:val="00B25E1A"/>
    <w:rsid w:val="00B2631A"/>
    <w:rsid w:val="00B3073E"/>
    <w:rsid w:val="00B3085C"/>
    <w:rsid w:val="00B328BF"/>
    <w:rsid w:val="00B32F8F"/>
    <w:rsid w:val="00B333FD"/>
    <w:rsid w:val="00B33B4C"/>
    <w:rsid w:val="00B365EB"/>
    <w:rsid w:val="00B36DC4"/>
    <w:rsid w:val="00B40A37"/>
    <w:rsid w:val="00B40FE9"/>
    <w:rsid w:val="00B45B99"/>
    <w:rsid w:val="00B5005B"/>
    <w:rsid w:val="00B5256A"/>
    <w:rsid w:val="00B5744D"/>
    <w:rsid w:val="00B602A1"/>
    <w:rsid w:val="00B604E4"/>
    <w:rsid w:val="00B6249C"/>
    <w:rsid w:val="00B625C9"/>
    <w:rsid w:val="00B628E3"/>
    <w:rsid w:val="00B63547"/>
    <w:rsid w:val="00B63E2C"/>
    <w:rsid w:val="00B64627"/>
    <w:rsid w:val="00B654A7"/>
    <w:rsid w:val="00B657DD"/>
    <w:rsid w:val="00B670F2"/>
    <w:rsid w:val="00B67EAC"/>
    <w:rsid w:val="00B72C3B"/>
    <w:rsid w:val="00B76F5A"/>
    <w:rsid w:val="00B77909"/>
    <w:rsid w:val="00B77AC6"/>
    <w:rsid w:val="00B77D44"/>
    <w:rsid w:val="00B80676"/>
    <w:rsid w:val="00B80D15"/>
    <w:rsid w:val="00B81B8F"/>
    <w:rsid w:val="00B82B9E"/>
    <w:rsid w:val="00B82D9E"/>
    <w:rsid w:val="00B84433"/>
    <w:rsid w:val="00B84E2E"/>
    <w:rsid w:val="00B8625D"/>
    <w:rsid w:val="00B9003C"/>
    <w:rsid w:val="00B917C7"/>
    <w:rsid w:val="00B9346F"/>
    <w:rsid w:val="00B94977"/>
    <w:rsid w:val="00B971CE"/>
    <w:rsid w:val="00B97693"/>
    <w:rsid w:val="00BA01D1"/>
    <w:rsid w:val="00BA12F7"/>
    <w:rsid w:val="00BA285E"/>
    <w:rsid w:val="00BA352C"/>
    <w:rsid w:val="00BA4222"/>
    <w:rsid w:val="00BA5FC6"/>
    <w:rsid w:val="00BA74C7"/>
    <w:rsid w:val="00BB3464"/>
    <w:rsid w:val="00BB3D08"/>
    <w:rsid w:val="00BB4A26"/>
    <w:rsid w:val="00BB596D"/>
    <w:rsid w:val="00BB716C"/>
    <w:rsid w:val="00BB78EB"/>
    <w:rsid w:val="00BB7B91"/>
    <w:rsid w:val="00BB7C94"/>
    <w:rsid w:val="00BC0FC6"/>
    <w:rsid w:val="00BC19EB"/>
    <w:rsid w:val="00BC492E"/>
    <w:rsid w:val="00BC5E66"/>
    <w:rsid w:val="00BD234A"/>
    <w:rsid w:val="00BD39DF"/>
    <w:rsid w:val="00BD3B6F"/>
    <w:rsid w:val="00BD50C7"/>
    <w:rsid w:val="00BD5386"/>
    <w:rsid w:val="00BD5BB3"/>
    <w:rsid w:val="00BD721F"/>
    <w:rsid w:val="00BD7945"/>
    <w:rsid w:val="00BE1068"/>
    <w:rsid w:val="00BE16DE"/>
    <w:rsid w:val="00BE1C4D"/>
    <w:rsid w:val="00BE4418"/>
    <w:rsid w:val="00BE563C"/>
    <w:rsid w:val="00BE5CFB"/>
    <w:rsid w:val="00BE617A"/>
    <w:rsid w:val="00BE6B55"/>
    <w:rsid w:val="00BE7085"/>
    <w:rsid w:val="00BE7B60"/>
    <w:rsid w:val="00BE7C43"/>
    <w:rsid w:val="00BF0C3E"/>
    <w:rsid w:val="00BF0E6F"/>
    <w:rsid w:val="00BF2CCF"/>
    <w:rsid w:val="00BF467D"/>
    <w:rsid w:val="00BF7482"/>
    <w:rsid w:val="00BF757C"/>
    <w:rsid w:val="00BF7D1F"/>
    <w:rsid w:val="00C065DE"/>
    <w:rsid w:val="00C06658"/>
    <w:rsid w:val="00C07C64"/>
    <w:rsid w:val="00C102B2"/>
    <w:rsid w:val="00C11C62"/>
    <w:rsid w:val="00C12238"/>
    <w:rsid w:val="00C14752"/>
    <w:rsid w:val="00C16C68"/>
    <w:rsid w:val="00C17286"/>
    <w:rsid w:val="00C2234C"/>
    <w:rsid w:val="00C2588A"/>
    <w:rsid w:val="00C25ED6"/>
    <w:rsid w:val="00C26443"/>
    <w:rsid w:val="00C26628"/>
    <w:rsid w:val="00C3140D"/>
    <w:rsid w:val="00C32235"/>
    <w:rsid w:val="00C33FB9"/>
    <w:rsid w:val="00C35BA4"/>
    <w:rsid w:val="00C36250"/>
    <w:rsid w:val="00C3655F"/>
    <w:rsid w:val="00C37AA3"/>
    <w:rsid w:val="00C4071F"/>
    <w:rsid w:val="00C4142C"/>
    <w:rsid w:val="00C43097"/>
    <w:rsid w:val="00C43529"/>
    <w:rsid w:val="00C479CA"/>
    <w:rsid w:val="00C509C3"/>
    <w:rsid w:val="00C52652"/>
    <w:rsid w:val="00C53B32"/>
    <w:rsid w:val="00C54066"/>
    <w:rsid w:val="00C56645"/>
    <w:rsid w:val="00C56935"/>
    <w:rsid w:val="00C5776C"/>
    <w:rsid w:val="00C5782D"/>
    <w:rsid w:val="00C60646"/>
    <w:rsid w:val="00C60FA9"/>
    <w:rsid w:val="00C610AD"/>
    <w:rsid w:val="00C61941"/>
    <w:rsid w:val="00C63D73"/>
    <w:rsid w:val="00C64309"/>
    <w:rsid w:val="00C6453F"/>
    <w:rsid w:val="00C65958"/>
    <w:rsid w:val="00C66888"/>
    <w:rsid w:val="00C675A0"/>
    <w:rsid w:val="00C70DD7"/>
    <w:rsid w:val="00C73205"/>
    <w:rsid w:val="00C737D6"/>
    <w:rsid w:val="00C76094"/>
    <w:rsid w:val="00C765F6"/>
    <w:rsid w:val="00C776C1"/>
    <w:rsid w:val="00C77F4C"/>
    <w:rsid w:val="00C80BA0"/>
    <w:rsid w:val="00C8678E"/>
    <w:rsid w:val="00C86F39"/>
    <w:rsid w:val="00C9003B"/>
    <w:rsid w:val="00C901A6"/>
    <w:rsid w:val="00C91632"/>
    <w:rsid w:val="00C9261C"/>
    <w:rsid w:val="00C957DD"/>
    <w:rsid w:val="00C97E05"/>
    <w:rsid w:val="00CA0AB0"/>
    <w:rsid w:val="00CA0F5C"/>
    <w:rsid w:val="00CA4F59"/>
    <w:rsid w:val="00CA58D0"/>
    <w:rsid w:val="00CA5D70"/>
    <w:rsid w:val="00CB02ED"/>
    <w:rsid w:val="00CB0D9B"/>
    <w:rsid w:val="00CB0DF1"/>
    <w:rsid w:val="00CB1CB1"/>
    <w:rsid w:val="00CB278A"/>
    <w:rsid w:val="00CB39B5"/>
    <w:rsid w:val="00CB4A69"/>
    <w:rsid w:val="00CB7073"/>
    <w:rsid w:val="00CB7AC5"/>
    <w:rsid w:val="00CC0C59"/>
    <w:rsid w:val="00CC0D41"/>
    <w:rsid w:val="00CC0DA0"/>
    <w:rsid w:val="00CC46B8"/>
    <w:rsid w:val="00CC5D43"/>
    <w:rsid w:val="00CC7DDE"/>
    <w:rsid w:val="00CD08E1"/>
    <w:rsid w:val="00CD1084"/>
    <w:rsid w:val="00CD2123"/>
    <w:rsid w:val="00CD5430"/>
    <w:rsid w:val="00CD549A"/>
    <w:rsid w:val="00CE1932"/>
    <w:rsid w:val="00CE22D3"/>
    <w:rsid w:val="00CE2B63"/>
    <w:rsid w:val="00CE33E0"/>
    <w:rsid w:val="00CE4225"/>
    <w:rsid w:val="00CF0ECC"/>
    <w:rsid w:val="00CF283A"/>
    <w:rsid w:val="00CF3468"/>
    <w:rsid w:val="00CF3982"/>
    <w:rsid w:val="00CF3FAD"/>
    <w:rsid w:val="00CF6126"/>
    <w:rsid w:val="00CF62EC"/>
    <w:rsid w:val="00CF71F0"/>
    <w:rsid w:val="00D034C8"/>
    <w:rsid w:val="00D04067"/>
    <w:rsid w:val="00D040C0"/>
    <w:rsid w:val="00D04816"/>
    <w:rsid w:val="00D069C0"/>
    <w:rsid w:val="00D071B6"/>
    <w:rsid w:val="00D072DF"/>
    <w:rsid w:val="00D104E5"/>
    <w:rsid w:val="00D10557"/>
    <w:rsid w:val="00D107D2"/>
    <w:rsid w:val="00D1183A"/>
    <w:rsid w:val="00D11962"/>
    <w:rsid w:val="00D12745"/>
    <w:rsid w:val="00D128AA"/>
    <w:rsid w:val="00D133BE"/>
    <w:rsid w:val="00D13AE7"/>
    <w:rsid w:val="00D15621"/>
    <w:rsid w:val="00D20891"/>
    <w:rsid w:val="00D23E0E"/>
    <w:rsid w:val="00D301DC"/>
    <w:rsid w:val="00D309EB"/>
    <w:rsid w:val="00D33765"/>
    <w:rsid w:val="00D34B49"/>
    <w:rsid w:val="00D34B87"/>
    <w:rsid w:val="00D36BEA"/>
    <w:rsid w:val="00D37CAC"/>
    <w:rsid w:val="00D40C37"/>
    <w:rsid w:val="00D410F9"/>
    <w:rsid w:val="00D4211F"/>
    <w:rsid w:val="00D502EC"/>
    <w:rsid w:val="00D507AC"/>
    <w:rsid w:val="00D50918"/>
    <w:rsid w:val="00D50C6F"/>
    <w:rsid w:val="00D50E97"/>
    <w:rsid w:val="00D51CA2"/>
    <w:rsid w:val="00D543D6"/>
    <w:rsid w:val="00D54E12"/>
    <w:rsid w:val="00D54FBD"/>
    <w:rsid w:val="00D5525C"/>
    <w:rsid w:val="00D55CAC"/>
    <w:rsid w:val="00D57873"/>
    <w:rsid w:val="00D57ACE"/>
    <w:rsid w:val="00D57B35"/>
    <w:rsid w:val="00D60B74"/>
    <w:rsid w:val="00D60D83"/>
    <w:rsid w:val="00D634A8"/>
    <w:rsid w:val="00D65F36"/>
    <w:rsid w:val="00D6679F"/>
    <w:rsid w:val="00D703B1"/>
    <w:rsid w:val="00D72596"/>
    <w:rsid w:val="00D7378F"/>
    <w:rsid w:val="00D73D8B"/>
    <w:rsid w:val="00D80E44"/>
    <w:rsid w:val="00D80F32"/>
    <w:rsid w:val="00D909D3"/>
    <w:rsid w:val="00D930EB"/>
    <w:rsid w:val="00D93DCA"/>
    <w:rsid w:val="00D94661"/>
    <w:rsid w:val="00D95707"/>
    <w:rsid w:val="00D95DCC"/>
    <w:rsid w:val="00D96750"/>
    <w:rsid w:val="00D96ACC"/>
    <w:rsid w:val="00DA0959"/>
    <w:rsid w:val="00DA0B16"/>
    <w:rsid w:val="00DA1AE9"/>
    <w:rsid w:val="00DA3E52"/>
    <w:rsid w:val="00DA6101"/>
    <w:rsid w:val="00DA762A"/>
    <w:rsid w:val="00DB0724"/>
    <w:rsid w:val="00DB23CE"/>
    <w:rsid w:val="00DB3739"/>
    <w:rsid w:val="00DB4577"/>
    <w:rsid w:val="00DB5FC4"/>
    <w:rsid w:val="00DB7D2B"/>
    <w:rsid w:val="00DC0256"/>
    <w:rsid w:val="00DC04BD"/>
    <w:rsid w:val="00DC234D"/>
    <w:rsid w:val="00DC45A5"/>
    <w:rsid w:val="00DC73A0"/>
    <w:rsid w:val="00DC74DD"/>
    <w:rsid w:val="00DC7C12"/>
    <w:rsid w:val="00DC7F89"/>
    <w:rsid w:val="00DD0493"/>
    <w:rsid w:val="00DD06DA"/>
    <w:rsid w:val="00DD1A7A"/>
    <w:rsid w:val="00DD6737"/>
    <w:rsid w:val="00DE0A7B"/>
    <w:rsid w:val="00DE2A74"/>
    <w:rsid w:val="00DE319F"/>
    <w:rsid w:val="00DE60D9"/>
    <w:rsid w:val="00DE655A"/>
    <w:rsid w:val="00DE6AE5"/>
    <w:rsid w:val="00DE6E92"/>
    <w:rsid w:val="00DE75F8"/>
    <w:rsid w:val="00DF01D7"/>
    <w:rsid w:val="00DF0BBC"/>
    <w:rsid w:val="00DF1A9A"/>
    <w:rsid w:val="00DF2F6F"/>
    <w:rsid w:val="00DF585B"/>
    <w:rsid w:val="00E000E6"/>
    <w:rsid w:val="00E0036D"/>
    <w:rsid w:val="00E01F00"/>
    <w:rsid w:val="00E02086"/>
    <w:rsid w:val="00E03C7E"/>
    <w:rsid w:val="00E04C80"/>
    <w:rsid w:val="00E05910"/>
    <w:rsid w:val="00E0675C"/>
    <w:rsid w:val="00E06B5B"/>
    <w:rsid w:val="00E06CF9"/>
    <w:rsid w:val="00E12256"/>
    <w:rsid w:val="00E129CE"/>
    <w:rsid w:val="00E14BC9"/>
    <w:rsid w:val="00E15438"/>
    <w:rsid w:val="00E1573A"/>
    <w:rsid w:val="00E16E52"/>
    <w:rsid w:val="00E17A27"/>
    <w:rsid w:val="00E20BA2"/>
    <w:rsid w:val="00E22676"/>
    <w:rsid w:val="00E239F5"/>
    <w:rsid w:val="00E24D8F"/>
    <w:rsid w:val="00E32A08"/>
    <w:rsid w:val="00E34AEF"/>
    <w:rsid w:val="00E34E0A"/>
    <w:rsid w:val="00E35117"/>
    <w:rsid w:val="00E374FD"/>
    <w:rsid w:val="00E4260D"/>
    <w:rsid w:val="00E432E6"/>
    <w:rsid w:val="00E4595B"/>
    <w:rsid w:val="00E46861"/>
    <w:rsid w:val="00E469F4"/>
    <w:rsid w:val="00E47493"/>
    <w:rsid w:val="00E53C4B"/>
    <w:rsid w:val="00E55CDA"/>
    <w:rsid w:val="00E60577"/>
    <w:rsid w:val="00E62458"/>
    <w:rsid w:val="00E65FEB"/>
    <w:rsid w:val="00E7056C"/>
    <w:rsid w:val="00E73270"/>
    <w:rsid w:val="00E73B03"/>
    <w:rsid w:val="00E7409B"/>
    <w:rsid w:val="00E752A0"/>
    <w:rsid w:val="00E76005"/>
    <w:rsid w:val="00E769E4"/>
    <w:rsid w:val="00E774E8"/>
    <w:rsid w:val="00E81992"/>
    <w:rsid w:val="00E8225B"/>
    <w:rsid w:val="00E84528"/>
    <w:rsid w:val="00E84BCD"/>
    <w:rsid w:val="00E85CC6"/>
    <w:rsid w:val="00E85F46"/>
    <w:rsid w:val="00E925C5"/>
    <w:rsid w:val="00E96FD9"/>
    <w:rsid w:val="00EA1CF0"/>
    <w:rsid w:val="00EA2BDF"/>
    <w:rsid w:val="00EA3B96"/>
    <w:rsid w:val="00EA587B"/>
    <w:rsid w:val="00EB1914"/>
    <w:rsid w:val="00EB19FF"/>
    <w:rsid w:val="00EB3940"/>
    <w:rsid w:val="00EB431B"/>
    <w:rsid w:val="00EB4517"/>
    <w:rsid w:val="00EB4B01"/>
    <w:rsid w:val="00EB58C5"/>
    <w:rsid w:val="00EB6401"/>
    <w:rsid w:val="00EC0ED8"/>
    <w:rsid w:val="00EC17C3"/>
    <w:rsid w:val="00EC1D05"/>
    <w:rsid w:val="00EC1D1C"/>
    <w:rsid w:val="00EC20A0"/>
    <w:rsid w:val="00EC2273"/>
    <w:rsid w:val="00EC3ED8"/>
    <w:rsid w:val="00EC4A3D"/>
    <w:rsid w:val="00EC77AA"/>
    <w:rsid w:val="00EC7E83"/>
    <w:rsid w:val="00ED1867"/>
    <w:rsid w:val="00ED2352"/>
    <w:rsid w:val="00ED4E80"/>
    <w:rsid w:val="00ED501B"/>
    <w:rsid w:val="00ED7CDC"/>
    <w:rsid w:val="00EE1520"/>
    <w:rsid w:val="00EE3771"/>
    <w:rsid w:val="00EE434A"/>
    <w:rsid w:val="00EF289C"/>
    <w:rsid w:val="00EF3E3E"/>
    <w:rsid w:val="00EF4369"/>
    <w:rsid w:val="00EF5362"/>
    <w:rsid w:val="00EF6025"/>
    <w:rsid w:val="00EF731A"/>
    <w:rsid w:val="00F0131E"/>
    <w:rsid w:val="00F0187D"/>
    <w:rsid w:val="00F025F7"/>
    <w:rsid w:val="00F04C59"/>
    <w:rsid w:val="00F05201"/>
    <w:rsid w:val="00F07721"/>
    <w:rsid w:val="00F07910"/>
    <w:rsid w:val="00F107F5"/>
    <w:rsid w:val="00F13129"/>
    <w:rsid w:val="00F14B24"/>
    <w:rsid w:val="00F157C2"/>
    <w:rsid w:val="00F16A57"/>
    <w:rsid w:val="00F17AC2"/>
    <w:rsid w:val="00F17C78"/>
    <w:rsid w:val="00F20354"/>
    <w:rsid w:val="00F21F54"/>
    <w:rsid w:val="00F23BE8"/>
    <w:rsid w:val="00F255F5"/>
    <w:rsid w:val="00F262F7"/>
    <w:rsid w:val="00F273F6"/>
    <w:rsid w:val="00F30135"/>
    <w:rsid w:val="00F32443"/>
    <w:rsid w:val="00F40871"/>
    <w:rsid w:val="00F40D9C"/>
    <w:rsid w:val="00F42064"/>
    <w:rsid w:val="00F428CE"/>
    <w:rsid w:val="00F43668"/>
    <w:rsid w:val="00F457BA"/>
    <w:rsid w:val="00F47E0A"/>
    <w:rsid w:val="00F5210F"/>
    <w:rsid w:val="00F5325E"/>
    <w:rsid w:val="00F55051"/>
    <w:rsid w:val="00F55176"/>
    <w:rsid w:val="00F57620"/>
    <w:rsid w:val="00F57A6A"/>
    <w:rsid w:val="00F60EAB"/>
    <w:rsid w:val="00F612BD"/>
    <w:rsid w:val="00F62843"/>
    <w:rsid w:val="00F635BB"/>
    <w:rsid w:val="00F65CAF"/>
    <w:rsid w:val="00F669B5"/>
    <w:rsid w:val="00F677F3"/>
    <w:rsid w:val="00F703E7"/>
    <w:rsid w:val="00F7072B"/>
    <w:rsid w:val="00F7134E"/>
    <w:rsid w:val="00F71688"/>
    <w:rsid w:val="00F71A39"/>
    <w:rsid w:val="00F72DD7"/>
    <w:rsid w:val="00F76053"/>
    <w:rsid w:val="00F7607C"/>
    <w:rsid w:val="00F7639E"/>
    <w:rsid w:val="00F805B1"/>
    <w:rsid w:val="00F80719"/>
    <w:rsid w:val="00F80C42"/>
    <w:rsid w:val="00F82435"/>
    <w:rsid w:val="00F8413C"/>
    <w:rsid w:val="00F85F57"/>
    <w:rsid w:val="00F8748C"/>
    <w:rsid w:val="00F91174"/>
    <w:rsid w:val="00F92630"/>
    <w:rsid w:val="00F93E89"/>
    <w:rsid w:val="00F949DF"/>
    <w:rsid w:val="00F960EA"/>
    <w:rsid w:val="00F964B1"/>
    <w:rsid w:val="00F97B90"/>
    <w:rsid w:val="00FA1681"/>
    <w:rsid w:val="00FA36BB"/>
    <w:rsid w:val="00FA377D"/>
    <w:rsid w:val="00FA6498"/>
    <w:rsid w:val="00FA650C"/>
    <w:rsid w:val="00FA6DA8"/>
    <w:rsid w:val="00FB0696"/>
    <w:rsid w:val="00FB2C8F"/>
    <w:rsid w:val="00FB5761"/>
    <w:rsid w:val="00FB758E"/>
    <w:rsid w:val="00FC0F22"/>
    <w:rsid w:val="00FC1E12"/>
    <w:rsid w:val="00FC266B"/>
    <w:rsid w:val="00FC2D40"/>
    <w:rsid w:val="00FC42E6"/>
    <w:rsid w:val="00FC68F3"/>
    <w:rsid w:val="00FD07A0"/>
    <w:rsid w:val="00FD0AAF"/>
    <w:rsid w:val="00FD2F61"/>
    <w:rsid w:val="00FD657D"/>
    <w:rsid w:val="00FD71B3"/>
    <w:rsid w:val="00FE0BFF"/>
    <w:rsid w:val="00FE125B"/>
    <w:rsid w:val="00FE199B"/>
    <w:rsid w:val="00FE1F3A"/>
    <w:rsid w:val="00FE245D"/>
    <w:rsid w:val="00FE4684"/>
    <w:rsid w:val="00FE470F"/>
    <w:rsid w:val="00FE4C2B"/>
    <w:rsid w:val="00FE5B88"/>
    <w:rsid w:val="00FE659A"/>
    <w:rsid w:val="00FE6987"/>
    <w:rsid w:val="00FE71C9"/>
    <w:rsid w:val="00FE7BDA"/>
    <w:rsid w:val="00FF06F8"/>
    <w:rsid w:val="00FF2B22"/>
    <w:rsid w:val="00FF2EA9"/>
    <w:rsid w:val="00FF2F38"/>
    <w:rsid w:val="00FF3443"/>
    <w:rsid w:val="00FF49CF"/>
    <w:rsid w:val="00FF5E69"/>
    <w:rsid w:val="00FF6191"/>
    <w:rsid w:val="00FF68B2"/>
    <w:rsid w:val="00FF68E1"/>
    <w:rsid w:val="00FF794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C6C46"/>
  <w15:chartTrackingRefBased/>
  <w15:docId w15:val="{C1B385E1-A91B-481F-A547-CD1E8E4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60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7600"/>
    <w:pPr>
      <w:jc w:val="center"/>
    </w:pPr>
    <w:rPr>
      <w:rFonts w:ascii="AngsanaUPC" w:hAnsi="AngsanaUPC" w:cs="AngsanaUPC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017600"/>
    <w:rPr>
      <w:rFonts w:ascii="AngsanaUPC" w:eastAsia="Cordia New" w:hAnsi="AngsanaUPC" w:cs="AngsanaUPC"/>
      <w:b/>
      <w:bCs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9A4223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9A4223"/>
    <w:rPr>
      <w:rFonts w:ascii="Cordia New" w:eastAsia="Cordia New" w:hAnsi="Cordia New" w:cs="Cordi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9A4223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A4223"/>
    <w:rPr>
      <w:rFonts w:ascii="Cordia New" w:eastAsia="Cordia New" w:hAnsi="Cordia New" w:cs="Cordia New"/>
      <w:sz w:val="28"/>
      <w:szCs w:val="35"/>
    </w:rPr>
  </w:style>
  <w:style w:type="paragraph" w:styleId="a9">
    <w:name w:val="List Paragraph"/>
    <w:basedOn w:val="a"/>
    <w:uiPriority w:val="34"/>
    <w:qFormat/>
    <w:rsid w:val="004862D3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F949DF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949DF"/>
    <w:rPr>
      <w:rFonts w:ascii="Leelawadee" w:eastAsia="Cordia New" w:hAnsi="Leelawadee" w:cs="Angsana New"/>
      <w:sz w:val="18"/>
      <w:szCs w:val="22"/>
    </w:rPr>
  </w:style>
  <w:style w:type="paragraph" w:customStyle="1" w:styleId="1">
    <w:name w:val="ไม่มีการเว้นระยะห่าง1"/>
    <w:rsid w:val="001A7FCB"/>
    <w:pPr>
      <w:spacing w:after="0" w:line="240" w:lineRule="auto"/>
    </w:pPr>
    <w:rPr>
      <w:rFonts w:ascii="Calibri" w:eastAsia="Times New Roman" w:hAnsi="Calibri" w:cs="Angsana New"/>
    </w:rPr>
  </w:style>
  <w:style w:type="paragraph" w:styleId="ac">
    <w:name w:val="Subtitle"/>
    <w:basedOn w:val="a"/>
    <w:next w:val="a"/>
    <w:link w:val="ad"/>
    <w:qFormat/>
    <w:rsid w:val="00DB5FC4"/>
    <w:pPr>
      <w:spacing w:after="60"/>
      <w:jc w:val="center"/>
      <w:outlineLvl w:val="1"/>
    </w:pPr>
    <w:rPr>
      <w:rFonts w:ascii="Calibri Light" w:eastAsia="Times New Roman" w:hAnsi="Calibri Light" w:cs="Angsana New"/>
      <w:sz w:val="24"/>
      <w:szCs w:val="30"/>
    </w:rPr>
  </w:style>
  <w:style w:type="character" w:customStyle="1" w:styleId="ad">
    <w:name w:val="ชื่อเรื่องรอง อักขระ"/>
    <w:basedOn w:val="a0"/>
    <w:link w:val="ac"/>
    <w:rsid w:val="00DB5FC4"/>
    <w:rPr>
      <w:rFonts w:ascii="Calibri Light" w:eastAsia="Times New Roman" w:hAnsi="Calibri Light" w:cs="Angsana New"/>
      <w:sz w:val="24"/>
      <w:szCs w:val="30"/>
    </w:rPr>
  </w:style>
  <w:style w:type="paragraph" w:styleId="ae">
    <w:name w:val="No Spacing"/>
    <w:uiPriority w:val="1"/>
    <w:qFormat/>
    <w:rsid w:val="00C737D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C966-4682-4FB9-B50B-3B27E3ED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Aorathai Pengnual</cp:lastModifiedBy>
  <cp:revision>222</cp:revision>
  <cp:lastPrinted>2022-12-22T08:12:00Z</cp:lastPrinted>
  <dcterms:created xsi:type="dcterms:W3CDTF">2024-04-05T07:05:00Z</dcterms:created>
  <dcterms:modified xsi:type="dcterms:W3CDTF">2024-05-01T09:52:00Z</dcterms:modified>
</cp:coreProperties>
</file>